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5712" w14:textId="77777777" w:rsidR="00592C28" w:rsidRDefault="00592C28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14:paraId="190D3A95" w14:textId="500D8DE4" w:rsidR="00802798" w:rsidRDefault="00802798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1C3B14">
        <w:rPr>
          <w:rFonts w:asciiTheme="minorHAnsi" w:eastAsia="Verdana" w:hAnsiTheme="minorHAnsi" w:cstheme="minorHAnsi"/>
          <w:b/>
          <w:sz w:val="24"/>
          <w:szCs w:val="24"/>
        </w:rPr>
        <w:t>Village of Pinckney</w:t>
      </w:r>
    </w:p>
    <w:p w14:paraId="2B8D2D3D" w14:textId="77777777" w:rsidR="00802798" w:rsidRDefault="00802798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1C3B14">
        <w:rPr>
          <w:rFonts w:asciiTheme="minorHAnsi" w:eastAsia="Verdana" w:hAnsiTheme="minorHAnsi" w:cstheme="minorHAnsi"/>
          <w:b/>
          <w:sz w:val="24"/>
          <w:szCs w:val="24"/>
        </w:rPr>
        <w:t>Regular Council Meeting</w:t>
      </w:r>
    </w:p>
    <w:p w14:paraId="620D3F18" w14:textId="5EB799C4" w:rsidR="00802798" w:rsidRPr="001C3B14" w:rsidRDefault="006F1E8C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 xml:space="preserve">April </w:t>
      </w:r>
      <w:r w:rsidR="00E216A9">
        <w:rPr>
          <w:rFonts w:asciiTheme="minorHAnsi" w:eastAsia="Verdana" w:hAnsiTheme="minorHAnsi" w:cstheme="minorHAnsi"/>
          <w:b/>
          <w:sz w:val="24"/>
          <w:szCs w:val="24"/>
        </w:rPr>
        <w:t>22</w:t>
      </w:r>
      <w:r w:rsidR="00802798" w:rsidRPr="001C3B14">
        <w:rPr>
          <w:rFonts w:asciiTheme="minorHAnsi" w:eastAsia="Verdana" w:hAnsiTheme="minorHAnsi" w:cstheme="minorHAnsi"/>
          <w:b/>
          <w:sz w:val="24"/>
          <w:szCs w:val="24"/>
        </w:rPr>
        <w:t>, 2019</w:t>
      </w:r>
    </w:p>
    <w:p w14:paraId="313A75EE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2ACAE8C1" w14:textId="7E4A2786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The President called the meeting to order in the Village Council Chambers at 220 S. Howell, Pinckney at 7:</w:t>
      </w:r>
      <w:r w:rsidR="00E216A9">
        <w:rPr>
          <w:rFonts w:asciiTheme="minorHAnsi" w:eastAsia="Verdana" w:hAnsiTheme="minorHAnsi" w:cstheme="minorHAnsi"/>
          <w:sz w:val="24"/>
          <w:szCs w:val="24"/>
        </w:rPr>
        <w:t>23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on </w:t>
      </w:r>
      <w:r w:rsidR="006F1E8C">
        <w:rPr>
          <w:rFonts w:asciiTheme="minorHAnsi" w:eastAsia="Verdana" w:hAnsiTheme="minorHAnsi" w:cstheme="minorHAnsi"/>
          <w:sz w:val="24"/>
          <w:szCs w:val="24"/>
        </w:rPr>
        <w:t xml:space="preserve">April </w:t>
      </w:r>
      <w:r w:rsidR="00E216A9">
        <w:rPr>
          <w:rFonts w:asciiTheme="minorHAnsi" w:eastAsia="Verdana" w:hAnsiTheme="minorHAnsi" w:cstheme="minorHAnsi"/>
          <w:sz w:val="24"/>
          <w:szCs w:val="24"/>
        </w:rPr>
        <w:t>22</w:t>
      </w:r>
      <w:r w:rsidRPr="001C3B14">
        <w:rPr>
          <w:rFonts w:asciiTheme="minorHAnsi" w:eastAsia="Verdana" w:hAnsiTheme="minorHAnsi" w:cstheme="minorHAnsi"/>
          <w:sz w:val="24"/>
          <w:szCs w:val="24"/>
        </w:rPr>
        <w:t>, 2019.</w:t>
      </w:r>
    </w:p>
    <w:p w14:paraId="454FFDEB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28CCF6FD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ROLL CALL:</w:t>
      </w:r>
    </w:p>
    <w:p w14:paraId="5A2C20D9" w14:textId="0DC09586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Present:         </w:t>
      </w:r>
      <w:r w:rsidR="00FB2EF8">
        <w:rPr>
          <w:rFonts w:asciiTheme="minorHAnsi" w:eastAsia="Verdana" w:hAnsiTheme="minorHAnsi" w:cstheme="minorHAnsi"/>
          <w:sz w:val="24"/>
          <w:szCs w:val="24"/>
        </w:rPr>
        <w:tab/>
      </w:r>
      <w:r w:rsidR="00E216A9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 w:rsidR="00E216A9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="00E216A9"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proofErr w:type="spellStart"/>
      <w:r w:rsidRPr="001C3B14">
        <w:rPr>
          <w:rFonts w:asciiTheme="minorHAnsi" w:eastAsia="Verdana" w:hAnsiTheme="minorHAnsi" w:cstheme="minorHAnsi"/>
          <w:sz w:val="24"/>
          <w:szCs w:val="24"/>
        </w:rPr>
        <w:t>Kinczkowski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>,</w:t>
      </w:r>
      <w:r w:rsidR="00E216A9">
        <w:rPr>
          <w:rFonts w:asciiTheme="minorHAnsi" w:eastAsia="Verdana" w:hAnsiTheme="minorHAnsi" w:cstheme="minorHAnsi"/>
          <w:sz w:val="24"/>
          <w:szCs w:val="24"/>
        </w:rPr>
        <w:t xml:space="preserve"> </w:t>
      </w:r>
      <w:proofErr w:type="spellStart"/>
      <w:r w:rsidR="00E216A9">
        <w:rPr>
          <w:rFonts w:asciiTheme="minorHAnsi" w:eastAsia="Verdana" w:hAnsiTheme="minorHAnsi" w:cstheme="minorHAnsi"/>
          <w:sz w:val="24"/>
          <w:szCs w:val="24"/>
        </w:rPr>
        <w:t>Kauserud</w:t>
      </w:r>
      <w:proofErr w:type="spellEnd"/>
      <w:r w:rsidR="00E216A9">
        <w:rPr>
          <w:rFonts w:asciiTheme="minorHAnsi" w:eastAsia="Verdana" w:hAnsiTheme="minorHAnsi" w:cstheme="minorHAnsi"/>
          <w:sz w:val="24"/>
          <w:szCs w:val="24"/>
        </w:rPr>
        <w:t xml:space="preserve">, </w:t>
      </w:r>
      <w:r w:rsidRPr="001C3B14">
        <w:rPr>
          <w:rFonts w:asciiTheme="minorHAnsi" w:eastAsia="Verdana" w:hAnsiTheme="minorHAnsi" w:cstheme="minorHAnsi"/>
          <w:sz w:val="24"/>
          <w:szCs w:val="24"/>
        </w:rPr>
        <w:t>and Lavey</w:t>
      </w:r>
    </w:p>
    <w:p w14:paraId="69F515F9" w14:textId="45492E62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Absent:          </w:t>
      </w:r>
      <w:r w:rsidR="00FB2EF8">
        <w:rPr>
          <w:rFonts w:asciiTheme="minorHAnsi" w:eastAsia="Verdana" w:hAnsiTheme="minorHAnsi" w:cstheme="minorHAnsi"/>
          <w:sz w:val="24"/>
          <w:szCs w:val="24"/>
        </w:rPr>
        <w:tab/>
      </w:r>
      <w:r w:rsidR="00E216A9">
        <w:rPr>
          <w:rFonts w:asciiTheme="minorHAnsi" w:eastAsia="Verdana" w:hAnsiTheme="minorHAnsi" w:cstheme="minorHAnsi"/>
          <w:sz w:val="24"/>
          <w:szCs w:val="24"/>
        </w:rPr>
        <w:t>Matson</w:t>
      </w:r>
    </w:p>
    <w:p w14:paraId="7A58D5EF" w14:textId="310A5203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proofErr w:type="gramStart"/>
      <w:r w:rsidRPr="001C3B14">
        <w:rPr>
          <w:rFonts w:asciiTheme="minorHAnsi" w:eastAsia="Verdana" w:hAnsiTheme="minorHAnsi" w:cstheme="minorHAnsi"/>
          <w:sz w:val="24"/>
          <w:szCs w:val="24"/>
        </w:rPr>
        <w:t>Also</w:t>
      </w:r>
      <w:proofErr w:type="gramEnd"/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Present:   </w:t>
      </w:r>
      <w:r w:rsidR="00E216A9">
        <w:rPr>
          <w:rFonts w:asciiTheme="minorHAnsi" w:eastAsia="Verdana" w:hAnsiTheme="minorHAnsi" w:cstheme="minorHAnsi"/>
          <w:sz w:val="24"/>
          <w:szCs w:val="24"/>
        </w:rPr>
        <w:t>M. Brunner (Treasurer</w:t>
      </w:r>
      <w:r w:rsidR="003D582E">
        <w:rPr>
          <w:rFonts w:asciiTheme="minorHAnsi" w:eastAsia="Verdana" w:hAnsiTheme="minorHAnsi" w:cstheme="minorHAnsi"/>
          <w:sz w:val="24"/>
          <w:szCs w:val="24"/>
        </w:rPr>
        <w:t>/Zoning</w:t>
      </w:r>
      <w:r w:rsidR="00E216A9">
        <w:rPr>
          <w:rFonts w:asciiTheme="minorHAnsi" w:eastAsia="Verdana" w:hAnsiTheme="minorHAnsi" w:cstheme="minorHAnsi"/>
          <w:sz w:val="24"/>
          <w:szCs w:val="24"/>
        </w:rPr>
        <w:t>), (</w:t>
      </w:r>
      <w:r w:rsidRPr="001C3B14">
        <w:rPr>
          <w:rFonts w:asciiTheme="minorHAnsi" w:eastAsia="Verdana" w:hAnsiTheme="minorHAnsi" w:cstheme="minorHAnsi"/>
          <w:sz w:val="24"/>
          <w:szCs w:val="24"/>
        </w:rPr>
        <w:t>S. Mills (DPW), J. Chapman, (Clerk)</w:t>
      </w:r>
    </w:p>
    <w:p w14:paraId="3D1421EB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48660405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PLEDGE OF ALLEGIANCE</w:t>
      </w:r>
    </w:p>
    <w:p w14:paraId="0CB510E1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19555225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PUBLIC FORUM:</w:t>
      </w:r>
    </w:p>
    <w:p w14:paraId="793D1713" w14:textId="1005FD15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Lavey opened public forum at 7</w:t>
      </w:r>
      <w:r w:rsidRPr="001C3B14">
        <w:rPr>
          <w:rFonts w:asciiTheme="minorHAnsi" w:eastAsia="Lucida Console" w:hAnsiTheme="minorHAnsi" w:cstheme="minorHAnsi"/>
          <w:sz w:val="24"/>
          <w:szCs w:val="24"/>
        </w:rPr>
        <w:t>:</w:t>
      </w:r>
      <w:r w:rsidR="00E216A9">
        <w:rPr>
          <w:rFonts w:asciiTheme="minorHAnsi" w:eastAsia="Lucida Console" w:hAnsiTheme="minorHAnsi" w:cstheme="minorHAnsi"/>
          <w:sz w:val="24"/>
          <w:szCs w:val="24"/>
        </w:rPr>
        <w:t>23</w:t>
      </w:r>
      <w:r w:rsidRPr="001C3B14">
        <w:rPr>
          <w:rFonts w:asciiTheme="minorHAnsi" w:eastAsia="Lucida Console" w:hAnsiTheme="minorHAnsi" w:cstheme="minorHAnsi"/>
          <w:sz w:val="24"/>
          <w:szCs w:val="24"/>
        </w:rPr>
        <w:t xml:space="preserve"> </w:t>
      </w:r>
      <w:r w:rsidRPr="001C3B14">
        <w:rPr>
          <w:rFonts w:asciiTheme="minorHAnsi" w:eastAsia="Verdana" w:hAnsiTheme="minorHAnsi" w:cstheme="minorHAnsi"/>
          <w:sz w:val="24"/>
          <w:szCs w:val="24"/>
        </w:rPr>
        <w:t>pm with no response.  Closed at 7:</w:t>
      </w:r>
      <w:r w:rsidR="00E216A9">
        <w:rPr>
          <w:rFonts w:asciiTheme="minorHAnsi" w:eastAsia="Verdana" w:hAnsiTheme="minorHAnsi" w:cstheme="minorHAnsi"/>
          <w:sz w:val="24"/>
          <w:szCs w:val="24"/>
        </w:rPr>
        <w:t>2</w:t>
      </w:r>
      <w:r w:rsidR="00FB2EF8">
        <w:rPr>
          <w:rFonts w:asciiTheme="minorHAnsi" w:eastAsia="Verdana" w:hAnsiTheme="minorHAnsi" w:cstheme="minorHAnsi"/>
          <w:sz w:val="24"/>
          <w:szCs w:val="24"/>
        </w:rPr>
        <w:t>3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pm.</w:t>
      </w:r>
    </w:p>
    <w:p w14:paraId="50CAC181" w14:textId="0D6E5885" w:rsidR="00E12E96" w:rsidRDefault="00E12E96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7AF63B1A" w14:textId="15B9E7FD" w:rsidR="00E12E96" w:rsidRPr="00E12E96" w:rsidRDefault="00E12E96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E12E96">
        <w:rPr>
          <w:rFonts w:asciiTheme="minorHAnsi" w:eastAsia="Verdana" w:hAnsiTheme="minorHAnsi" w:cstheme="minorHAnsi"/>
          <w:sz w:val="24"/>
          <w:szCs w:val="24"/>
          <w:u w:val="single"/>
        </w:rPr>
        <w:t>CONSENT</w:t>
      </w:r>
      <w:r w:rsidR="005D4DF8">
        <w:rPr>
          <w:rFonts w:asciiTheme="minorHAnsi" w:eastAsia="Verdana" w:hAnsiTheme="minorHAnsi" w:cstheme="minorHAnsi"/>
          <w:sz w:val="24"/>
          <w:szCs w:val="24"/>
          <w:u w:val="single"/>
        </w:rPr>
        <w:t xml:space="preserve"> </w:t>
      </w:r>
      <w:r w:rsidRPr="00E12E96">
        <w:rPr>
          <w:rFonts w:asciiTheme="minorHAnsi" w:eastAsia="Verdana" w:hAnsiTheme="minorHAnsi" w:cstheme="minorHAnsi"/>
          <w:sz w:val="24"/>
          <w:szCs w:val="24"/>
          <w:u w:val="single"/>
        </w:rPr>
        <w:t>AGENDA</w:t>
      </w:r>
    </w:p>
    <w:p w14:paraId="5D4693F2" w14:textId="37425D64" w:rsidR="00E12E96" w:rsidRDefault="00E12E96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Added “Walkway to High School” as item #3 of Agenda.</w:t>
      </w:r>
    </w:p>
    <w:p w14:paraId="4204424B" w14:textId="386FFFB4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3BB168AB" w14:textId="20B824D6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by Tibus to </w:t>
      </w:r>
      <w:r w:rsidR="00E12E96">
        <w:rPr>
          <w:rFonts w:asciiTheme="minorHAnsi" w:eastAsia="Verdana" w:hAnsiTheme="minorHAnsi" w:cstheme="minorHAnsi"/>
          <w:sz w:val="24"/>
          <w:szCs w:val="24"/>
        </w:rPr>
        <w:t xml:space="preserve">accept the amended </w:t>
      </w:r>
      <w:r w:rsidR="00635C8D">
        <w:rPr>
          <w:rFonts w:asciiTheme="minorHAnsi" w:eastAsia="Verdana" w:hAnsiTheme="minorHAnsi" w:cstheme="minorHAnsi"/>
          <w:sz w:val="24"/>
          <w:szCs w:val="24"/>
        </w:rPr>
        <w:t xml:space="preserve">Consent </w:t>
      </w:r>
      <w:r>
        <w:rPr>
          <w:rFonts w:asciiTheme="minorHAnsi" w:eastAsia="Verdana" w:hAnsiTheme="minorHAnsi" w:cstheme="minorHAnsi"/>
          <w:sz w:val="24"/>
          <w:szCs w:val="24"/>
        </w:rPr>
        <w:t xml:space="preserve">Agenda; seconded by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Kinczkowski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55435AF" w14:textId="378DF5FD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Yeas: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 xml:space="preserve">Foster,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Kinzckowski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Kauserud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5C22B4A3" w14:textId="291C0A52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Nays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33C4AF13" w14:textId="6BA409B6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Absent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Matson</w:t>
      </w:r>
    </w:p>
    <w:p w14:paraId="0F158B3F" w14:textId="4154310C" w:rsidR="00E12E96" w:rsidRDefault="00E12E96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carried in a roll call vote. </w:t>
      </w:r>
    </w:p>
    <w:p w14:paraId="3351102A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7809647F" w14:textId="1BE03B4A" w:rsidR="00802798" w:rsidRPr="003D6E5F" w:rsidRDefault="00802798" w:rsidP="003D6E5F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PRESIDENT’S REPORT:</w:t>
      </w:r>
      <w:r w:rsidR="00E4450D" w:rsidRPr="003D6E5F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2B677043" w14:textId="08D46AC8" w:rsidR="00802798" w:rsidRDefault="006D73F2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There </w:t>
      </w:r>
      <w:r w:rsidR="003D6E5F">
        <w:rPr>
          <w:rFonts w:asciiTheme="minorHAnsi" w:eastAsia="Verdana" w:hAnsiTheme="minorHAnsi" w:cstheme="minorHAnsi"/>
          <w:sz w:val="24"/>
          <w:szCs w:val="24"/>
        </w:rPr>
        <w:t xml:space="preserve">will be an </w:t>
      </w:r>
      <w:r w:rsidR="00635C8D">
        <w:rPr>
          <w:rFonts w:asciiTheme="minorHAnsi" w:eastAsia="Verdana" w:hAnsiTheme="minorHAnsi" w:cstheme="minorHAnsi"/>
          <w:sz w:val="24"/>
          <w:szCs w:val="24"/>
        </w:rPr>
        <w:t>RRC O</w:t>
      </w:r>
      <w:r w:rsidR="003D6E5F">
        <w:rPr>
          <w:rFonts w:asciiTheme="minorHAnsi" w:eastAsia="Verdana" w:hAnsiTheme="minorHAnsi" w:cstheme="minorHAnsi"/>
          <w:sz w:val="24"/>
          <w:szCs w:val="24"/>
        </w:rPr>
        <w:t xml:space="preserve">pen </w:t>
      </w:r>
      <w:r w:rsidR="00635C8D">
        <w:rPr>
          <w:rFonts w:asciiTheme="minorHAnsi" w:eastAsia="Verdana" w:hAnsiTheme="minorHAnsi" w:cstheme="minorHAnsi"/>
          <w:sz w:val="24"/>
          <w:szCs w:val="24"/>
        </w:rPr>
        <w:t>H</w:t>
      </w:r>
      <w:r w:rsidR="003D6E5F">
        <w:rPr>
          <w:rFonts w:asciiTheme="minorHAnsi" w:eastAsia="Verdana" w:hAnsiTheme="minorHAnsi" w:cstheme="minorHAnsi"/>
          <w:sz w:val="24"/>
          <w:szCs w:val="24"/>
        </w:rPr>
        <w:t>ouse Wednesday, April 24</w:t>
      </w:r>
      <w:r w:rsidR="003D6E5F" w:rsidRPr="003D6E5F">
        <w:rPr>
          <w:rFonts w:asciiTheme="minorHAnsi" w:eastAsia="Verdana" w:hAnsiTheme="minorHAnsi" w:cstheme="minorHAnsi"/>
          <w:sz w:val="24"/>
          <w:szCs w:val="24"/>
          <w:vertAlign w:val="superscript"/>
        </w:rPr>
        <w:t>th</w:t>
      </w:r>
      <w:r w:rsidR="003D6E5F">
        <w:rPr>
          <w:rFonts w:asciiTheme="minorHAnsi" w:eastAsia="Verdana" w:hAnsiTheme="minorHAnsi" w:cstheme="minorHAnsi"/>
          <w:sz w:val="24"/>
          <w:szCs w:val="24"/>
        </w:rPr>
        <w:t xml:space="preserve"> at the Village Hall</w:t>
      </w:r>
      <w:r w:rsidR="00635C8D">
        <w:rPr>
          <w:rFonts w:asciiTheme="minorHAnsi" w:eastAsia="Verdana" w:hAnsiTheme="minorHAnsi" w:cstheme="minorHAnsi"/>
          <w:sz w:val="24"/>
          <w:szCs w:val="24"/>
        </w:rPr>
        <w:t xml:space="preserve"> from 4 to 7. They will have </w:t>
      </w:r>
      <w:r w:rsidR="00E87F80">
        <w:rPr>
          <w:rFonts w:asciiTheme="minorHAnsi" w:eastAsia="Verdana" w:hAnsiTheme="minorHAnsi" w:cstheme="minorHAnsi"/>
          <w:sz w:val="24"/>
          <w:szCs w:val="24"/>
        </w:rPr>
        <w:t>three</w:t>
      </w:r>
      <w:r w:rsidR="00635C8D">
        <w:rPr>
          <w:rFonts w:asciiTheme="minorHAnsi" w:eastAsia="Verdana" w:hAnsiTheme="minorHAnsi" w:cstheme="minorHAnsi"/>
          <w:sz w:val="24"/>
          <w:szCs w:val="24"/>
        </w:rPr>
        <w:t xml:space="preserve"> easels with </w:t>
      </w:r>
      <w:r w:rsidR="00E87F80">
        <w:rPr>
          <w:rFonts w:asciiTheme="minorHAnsi" w:eastAsia="Verdana" w:hAnsiTheme="minorHAnsi" w:cstheme="minorHAnsi"/>
          <w:sz w:val="24"/>
          <w:szCs w:val="24"/>
        </w:rPr>
        <w:t>three</w:t>
      </w:r>
      <w:r w:rsidR="00635C8D">
        <w:rPr>
          <w:rFonts w:asciiTheme="minorHAnsi" w:eastAsia="Verdana" w:hAnsiTheme="minorHAnsi" w:cstheme="minorHAnsi"/>
          <w:sz w:val="24"/>
          <w:szCs w:val="24"/>
        </w:rPr>
        <w:t xml:space="preserve"> different concepts to consider. </w:t>
      </w:r>
    </w:p>
    <w:p w14:paraId="05062DA8" w14:textId="4F33AE4D" w:rsidR="003D6E5F" w:rsidRDefault="004770B1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There will be a ground breaking ceremony at </w:t>
      </w:r>
      <w:r w:rsidR="003D6E5F">
        <w:rPr>
          <w:rFonts w:asciiTheme="minorHAnsi" w:eastAsia="Verdana" w:hAnsiTheme="minorHAnsi" w:cstheme="minorHAnsi"/>
          <w:sz w:val="24"/>
          <w:szCs w:val="24"/>
        </w:rPr>
        <w:t>Fi</w:t>
      </w:r>
      <w:r>
        <w:rPr>
          <w:rFonts w:asciiTheme="minorHAnsi" w:eastAsia="Verdana" w:hAnsiTheme="minorHAnsi" w:cstheme="minorHAnsi"/>
          <w:sz w:val="24"/>
          <w:szCs w:val="24"/>
        </w:rPr>
        <w:t>l</w:t>
      </w:r>
      <w:r w:rsidR="003D6E5F">
        <w:rPr>
          <w:rFonts w:asciiTheme="minorHAnsi" w:eastAsia="Verdana" w:hAnsiTheme="minorHAnsi" w:cstheme="minorHAnsi"/>
          <w:sz w:val="24"/>
          <w:szCs w:val="24"/>
        </w:rPr>
        <w:t xml:space="preserve">lmore </w:t>
      </w:r>
      <w:r>
        <w:rPr>
          <w:rFonts w:asciiTheme="minorHAnsi" w:eastAsia="Verdana" w:hAnsiTheme="minorHAnsi" w:cstheme="minorHAnsi"/>
          <w:sz w:val="24"/>
          <w:szCs w:val="24"/>
        </w:rPr>
        <w:t xml:space="preserve">County </w:t>
      </w:r>
      <w:r w:rsidR="003D6E5F">
        <w:rPr>
          <w:rFonts w:asciiTheme="minorHAnsi" w:eastAsia="Verdana" w:hAnsiTheme="minorHAnsi" w:cstheme="minorHAnsi"/>
          <w:sz w:val="24"/>
          <w:szCs w:val="24"/>
        </w:rPr>
        <w:t>Park</w:t>
      </w:r>
      <w:r>
        <w:rPr>
          <w:rFonts w:asciiTheme="minorHAnsi" w:eastAsia="Verdana" w:hAnsiTheme="minorHAnsi" w:cstheme="minorHAnsi"/>
          <w:sz w:val="24"/>
          <w:szCs w:val="24"/>
        </w:rPr>
        <w:t xml:space="preserve"> on Tuesday, April 30</w:t>
      </w:r>
      <w:r w:rsidRPr="004770B1">
        <w:rPr>
          <w:rFonts w:asciiTheme="minorHAnsi" w:eastAsia="Verdana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Verdana" w:hAnsiTheme="minorHAnsi" w:cstheme="minorHAnsi"/>
          <w:sz w:val="24"/>
          <w:szCs w:val="24"/>
        </w:rPr>
        <w:t xml:space="preserve"> at 5:30 p.m.</w:t>
      </w:r>
    </w:p>
    <w:p w14:paraId="030A2B68" w14:textId="3ADF5372" w:rsidR="003D6E5F" w:rsidRDefault="004770B1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Lavey has written</w:t>
      </w:r>
      <w:r w:rsidR="003D6E5F">
        <w:rPr>
          <w:rFonts w:asciiTheme="minorHAnsi" w:eastAsia="Verdana" w:hAnsiTheme="minorHAnsi" w:cstheme="minorHAnsi"/>
          <w:sz w:val="24"/>
          <w:szCs w:val="24"/>
        </w:rPr>
        <w:t xml:space="preserve"> to </w:t>
      </w:r>
      <w:r w:rsidR="00E87F80">
        <w:rPr>
          <w:rFonts w:asciiTheme="minorHAnsi" w:eastAsia="Verdana" w:hAnsiTheme="minorHAnsi" w:cstheme="minorHAnsi"/>
          <w:sz w:val="24"/>
          <w:szCs w:val="24"/>
        </w:rPr>
        <w:t>seven</w:t>
      </w:r>
      <w:r w:rsidR="003D6E5F">
        <w:rPr>
          <w:rFonts w:asciiTheme="minorHAnsi" w:eastAsia="Verdana" w:hAnsiTheme="minorHAnsi" w:cstheme="minorHAnsi"/>
          <w:sz w:val="24"/>
          <w:szCs w:val="24"/>
        </w:rPr>
        <w:t xml:space="preserve"> </w:t>
      </w:r>
      <w:r>
        <w:rPr>
          <w:rFonts w:asciiTheme="minorHAnsi" w:eastAsia="Verdana" w:hAnsiTheme="minorHAnsi" w:cstheme="minorHAnsi"/>
          <w:sz w:val="24"/>
          <w:szCs w:val="24"/>
        </w:rPr>
        <w:t xml:space="preserve">different sign </w:t>
      </w:r>
      <w:r w:rsidR="003D6E5F">
        <w:rPr>
          <w:rFonts w:asciiTheme="minorHAnsi" w:eastAsia="Verdana" w:hAnsiTheme="minorHAnsi" w:cstheme="minorHAnsi"/>
          <w:sz w:val="24"/>
          <w:szCs w:val="24"/>
        </w:rPr>
        <w:t>companies</w:t>
      </w:r>
      <w:r>
        <w:rPr>
          <w:rFonts w:asciiTheme="minorHAnsi" w:eastAsia="Verdana" w:hAnsiTheme="minorHAnsi" w:cstheme="minorHAnsi"/>
          <w:sz w:val="24"/>
          <w:szCs w:val="24"/>
        </w:rPr>
        <w:t xml:space="preserve"> regarding signs with pull</w:t>
      </w:r>
      <w:r w:rsidR="008E2710">
        <w:rPr>
          <w:rFonts w:asciiTheme="minorHAnsi" w:eastAsia="Verdana" w:hAnsiTheme="minorHAnsi" w:cstheme="minorHAnsi"/>
          <w:sz w:val="24"/>
          <w:szCs w:val="24"/>
        </w:rPr>
        <w:t>ey systems</w:t>
      </w:r>
      <w:r>
        <w:rPr>
          <w:rFonts w:asciiTheme="minorHAnsi" w:eastAsia="Verdana" w:hAnsiTheme="minorHAnsi" w:cstheme="minorHAnsi"/>
          <w:sz w:val="24"/>
          <w:szCs w:val="24"/>
        </w:rPr>
        <w:t xml:space="preserve">. Of the </w:t>
      </w:r>
      <w:r w:rsidR="00E87F80">
        <w:rPr>
          <w:rFonts w:asciiTheme="minorHAnsi" w:eastAsia="Verdana" w:hAnsiTheme="minorHAnsi" w:cstheme="minorHAnsi"/>
          <w:sz w:val="24"/>
          <w:szCs w:val="24"/>
        </w:rPr>
        <w:t>three</w:t>
      </w:r>
      <w:r>
        <w:rPr>
          <w:rFonts w:asciiTheme="minorHAnsi" w:eastAsia="Verdana" w:hAnsiTheme="minorHAnsi" w:cstheme="minorHAnsi"/>
          <w:sz w:val="24"/>
          <w:szCs w:val="24"/>
        </w:rPr>
        <w:t xml:space="preserve"> that responded</w:t>
      </w:r>
      <w:r w:rsidR="00E87F80">
        <w:rPr>
          <w:rFonts w:asciiTheme="minorHAnsi" w:eastAsia="Verdana" w:hAnsiTheme="minorHAnsi" w:cstheme="minorHAnsi"/>
          <w:sz w:val="24"/>
          <w:szCs w:val="24"/>
        </w:rPr>
        <w:t>, two declined</w:t>
      </w:r>
      <w:r w:rsidR="00191788">
        <w:rPr>
          <w:rFonts w:asciiTheme="minorHAnsi" w:eastAsia="Verdana" w:hAnsiTheme="minorHAnsi" w:cstheme="minorHAnsi"/>
          <w:sz w:val="24"/>
          <w:szCs w:val="24"/>
        </w:rPr>
        <w:t>;</w:t>
      </w:r>
      <w:r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8E2710">
        <w:rPr>
          <w:rFonts w:asciiTheme="minorHAnsi" w:eastAsia="Verdana" w:hAnsiTheme="minorHAnsi" w:cstheme="minorHAnsi"/>
          <w:sz w:val="24"/>
          <w:szCs w:val="24"/>
        </w:rPr>
        <w:t xml:space="preserve">only </w:t>
      </w:r>
      <w:r>
        <w:rPr>
          <w:rFonts w:asciiTheme="minorHAnsi" w:eastAsia="Verdana" w:hAnsiTheme="minorHAnsi" w:cstheme="minorHAnsi"/>
          <w:sz w:val="24"/>
          <w:szCs w:val="24"/>
        </w:rPr>
        <w:t>one answer is pending at this time.</w:t>
      </w:r>
    </w:p>
    <w:p w14:paraId="2CCC9FAB" w14:textId="5CBFC7B3" w:rsidR="003D6E5F" w:rsidRDefault="008E2710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There has been n</w:t>
      </w:r>
      <w:r w:rsidR="003D6E5F">
        <w:rPr>
          <w:rFonts w:asciiTheme="minorHAnsi" w:eastAsia="Verdana" w:hAnsiTheme="minorHAnsi" w:cstheme="minorHAnsi"/>
          <w:sz w:val="24"/>
          <w:szCs w:val="24"/>
        </w:rPr>
        <w:t>o response to</w:t>
      </w:r>
      <w:r>
        <w:rPr>
          <w:rFonts w:asciiTheme="minorHAnsi" w:eastAsia="Verdana" w:hAnsiTheme="minorHAnsi" w:cstheme="minorHAnsi"/>
          <w:sz w:val="24"/>
          <w:szCs w:val="24"/>
        </w:rPr>
        <w:t xml:space="preserve"> the</w:t>
      </w:r>
      <w:r w:rsidR="003D6E5F">
        <w:rPr>
          <w:rFonts w:asciiTheme="minorHAnsi" w:eastAsia="Verdana" w:hAnsiTheme="minorHAnsi" w:cstheme="minorHAnsi"/>
          <w:sz w:val="24"/>
          <w:szCs w:val="24"/>
        </w:rPr>
        <w:t xml:space="preserve"> </w:t>
      </w:r>
      <w:proofErr w:type="spellStart"/>
      <w:r w:rsidR="003D6E5F">
        <w:rPr>
          <w:rFonts w:asciiTheme="minorHAnsi" w:eastAsia="Verdana" w:hAnsiTheme="minorHAnsi" w:cstheme="minorHAnsi"/>
          <w:sz w:val="24"/>
          <w:szCs w:val="24"/>
        </w:rPr>
        <w:t>Dio</w:t>
      </w:r>
      <w:proofErr w:type="spellEnd"/>
      <w:r w:rsidR="003D6E5F">
        <w:rPr>
          <w:rFonts w:asciiTheme="minorHAnsi" w:eastAsia="Verdana" w:hAnsiTheme="minorHAnsi" w:cstheme="minorHAnsi"/>
          <w:sz w:val="24"/>
          <w:szCs w:val="24"/>
        </w:rPr>
        <w:t xml:space="preserve"> parking</w:t>
      </w:r>
      <w:r>
        <w:rPr>
          <w:rFonts w:asciiTheme="minorHAnsi" w:eastAsia="Verdana" w:hAnsiTheme="minorHAnsi" w:cstheme="minorHAnsi"/>
          <w:sz w:val="24"/>
          <w:szCs w:val="24"/>
        </w:rPr>
        <w:t xml:space="preserve"> issue. The last talk seemed to indicate a wish to develop the property, but that was a while ago.</w:t>
      </w:r>
    </w:p>
    <w:p w14:paraId="037141A0" w14:textId="62C1FBC8" w:rsidR="003D6E5F" w:rsidRDefault="003D6E5F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Mr.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A</w:t>
      </w:r>
      <w:r w:rsidR="008E2710">
        <w:rPr>
          <w:rFonts w:asciiTheme="minorHAnsi" w:eastAsia="Verdana" w:hAnsiTheme="minorHAnsi" w:cstheme="minorHAnsi"/>
          <w:sz w:val="24"/>
          <w:szCs w:val="24"/>
        </w:rPr>
        <w:t>mburgey’s</w:t>
      </w:r>
      <w:proofErr w:type="spellEnd"/>
      <w:r w:rsidR="008E2710">
        <w:rPr>
          <w:rFonts w:asciiTheme="minorHAnsi" w:eastAsia="Verdana" w:hAnsiTheme="minorHAnsi" w:cstheme="minorHAnsi"/>
          <w:sz w:val="24"/>
          <w:szCs w:val="24"/>
        </w:rPr>
        <w:t xml:space="preserve"> issue with weeds and grass is being taken care of by </w:t>
      </w:r>
      <w:proofErr w:type="spellStart"/>
      <w:r w:rsidR="008E2710">
        <w:rPr>
          <w:rFonts w:asciiTheme="minorHAnsi" w:eastAsia="Verdana" w:hAnsiTheme="minorHAnsi" w:cstheme="minorHAnsi"/>
          <w:sz w:val="24"/>
          <w:szCs w:val="24"/>
        </w:rPr>
        <w:t>Raica</w:t>
      </w:r>
      <w:proofErr w:type="spellEnd"/>
      <w:r w:rsidR="00E87F80">
        <w:rPr>
          <w:rFonts w:asciiTheme="minorHAnsi" w:eastAsia="Verdana" w:hAnsiTheme="minorHAnsi" w:cstheme="minorHAnsi"/>
          <w:sz w:val="24"/>
          <w:szCs w:val="24"/>
        </w:rPr>
        <w:t>, the contractor that worked on Portage Street</w:t>
      </w:r>
      <w:r w:rsidR="008E2710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3FE51EFE" w14:textId="4D417670" w:rsidR="00841DD7" w:rsidRDefault="00841DD7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The Township Square issue seems to be on hold at this time.</w:t>
      </w:r>
    </w:p>
    <w:p w14:paraId="13781EA6" w14:textId="4F67E343" w:rsidR="00D1290D" w:rsidRPr="00841DD7" w:rsidRDefault="00E87F80" w:rsidP="00841DD7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She agreed to</w:t>
      </w:r>
      <w:r w:rsidR="008E2710">
        <w:rPr>
          <w:rFonts w:asciiTheme="minorHAnsi" w:eastAsia="Verdana" w:hAnsiTheme="minorHAnsi" w:cstheme="minorHAnsi"/>
          <w:sz w:val="24"/>
          <w:szCs w:val="24"/>
        </w:rPr>
        <w:t xml:space="preserve"> consult a</w:t>
      </w:r>
      <w:r w:rsidR="003D6E5F">
        <w:rPr>
          <w:rFonts w:asciiTheme="minorHAnsi" w:eastAsia="Verdana" w:hAnsiTheme="minorHAnsi" w:cstheme="minorHAnsi"/>
          <w:sz w:val="24"/>
          <w:szCs w:val="24"/>
        </w:rPr>
        <w:t>ttorney guidance regarding social media</w:t>
      </w:r>
      <w:r w:rsidR="008E2710">
        <w:rPr>
          <w:rFonts w:asciiTheme="minorHAnsi" w:eastAsia="Verdana" w:hAnsiTheme="minorHAnsi" w:cstheme="minorHAnsi"/>
          <w:sz w:val="24"/>
          <w:szCs w:val="24"/>
        </w:rPr>
        <w:t xml:space="preserve"> issues</w:t>
      </w:r>
      <w:bookmarkStart w:id="0" w:name="_Hlk6908249"/>
      <w:r w:rsidR="00841DD7">
        <w:rPr>
          <w:rFonts w:asciiTheme="minorHAnsi" w:eastAsia="Verdana" w:hAnsiTheme="minorHAnsi" w:cstheme="minorHAnsi"/>
          <w:sz w:val="24"/>
          <w:szCs w:val="24"/>
        </w:rPr>
        <w:t>, use of Face Book.</w:t>
      </w:r>
      <w:bookmarkEnd w:id="0"/>
    </w:p>
    <w:p w14:paraId="0AFF9619" w14:textId="77777777" w:rsidR="009554B2" w:rsidRPr="001C3B14" w:rsidRDefault="009554B2" w:rsidP="00802798">
      <w:pPr>
        <w:rPr>
          <w:rFonts w:asciiTheme="minorHAnsi" w:hAnsiTheme="minorHAnsi" w:cstheme="minorHAnsi"/>
          <w:sz w:val="24"/>
          <w:szCs w:val="24"/>
        </w:rPr>
      </w:pPr>
    </w:p>
    <w:p w14:paraId="50D4B0B3" w14:textId="77777777" w:rsidR="006E1F71" w:rsidRDefault="006E1F71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2A0AB6F1" w14:textId="77777777" w:rsidR="006E1F71" w:rsidRDefault="006E1F71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72AA4DC7" w14:textId="77777777" w:rsidR="006E1F71" w:rsidRDefault="006E1F71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07DA3660" w14:textId="77777777" w:rsidR="006E1F71" w:rsidRDefault="006E1F71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3B690303" w14:textId="0A76BA6A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AGENDA:</w:t>
      </w:r>
    </w:p>
    <w:p w14:paraId="46A563C7" w14:textId="28C62073" w:rsidR="00802798" w:rsidRPr="001C3B14" w:rsidRDefault="00802798" w:rsidP="00802798">
      <w:pPr>
        <w:rPr>
          <w:rFonts w:asciiTheme="minorHAnsi" w:eastAsia="Verdana" w:hAnsiTheme="minorHAnsi" w:cstheme="minorHAnsi"/>
          <w:b/>
          <w:sz w:val="24"/>
          <w:szCs w:val="24"/>
        </w:rPr>
      </w:pPr>
      <w:r w:rsidRPr="001C3B14">
        <w:rPr>
          <w:rFonts w:asciiTheme="minorHAnsi" w:eastAsia="Verdana" w:hAnsiTheme="minorHAnsi" w:cstheme="minorHAnsi"/>
          <w:b/>
          <w:sz w:val="24"/>
          <w:szCs w:val="24"/>
        </w:rPr>
        <w:t xml:space="preserve">1)  </w:t>
      </w:r>
      <w:r w:rsidR="00841DD7">
        <w:rPr>
          <w:rFonts w:asciiTheme="minorHAnsi" w:eastAsia="Verdana" w:hAnsiTheme="minorHAnsi" w:cstheme="minorHAnsi"/>
          <w:b/>
          <w:sz w:val="24"/>
          <w:szCs w:val="24"/>
        </w:rPr>
        <w:t>Bid for Mann Street Project</w:t>
      </w:r>
      <w:r w:rsidRPr="001C3B14">
        <w:rPr>
          <w:rFonts w:asciiTheme="minorHAnsi" w:eastAsia="Verdana" w:hAnsiTheme="minorHAnsi" w:cstheme="minorHAnsi"/>
          <w:b/>
          <w:sz w:val="24"/>
          <w:szCs w:val="24"/>
        </w:rPr>
        <w:t>:</w:t>
      </w:r>
    </w:p>
    <w:p w14:paraId="51F1B364" w14:textId="7D13FD1C" w:rsidR="00802798" w:rsidRDefault="0019178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Bids came in way over the budget estimate. </w:t>
      </w:r>
      <w:r w:rsidR="00841DD7">
        <w:rPr>
          <w:rFonts w:asciiTheme="minorHAnsi" w:eastAsia="Verdana" w:hAnsiTheme="minorHAnsi" w:cstheme="minorHAnsi"/>
          <w:sz w:val="24"/>
          <w:szCs w:val="24"/>
        </w:rPr>
        <w:t xml:space="preserve">Council was provided with four options as to how much of the Mann Street Project </w:t>
      </w:r>
      <w:r>
        <w:rPr>
          <w:rFonts w:asciiTheme="minorHAnsi" w:eastAsia="Verdana" w:hAnsiTheme="minorHAnsi" w:cstheme="minorHAnsi"/>
          <w:sz w:val="24"/>
          <w:szCs w:val="24"/>
        </w:rPr>
        <w:t>c</w:t>
      </w:r>
      <w:r w:rsidR="00841DD7">
        <w:rPr>
          <w:rFonts w:asciiTheme="minorHAnsi" w:eastAsia="Verdana" w:hAnsiTheme="minorHAnsi" w:cstheme="minorHAnsi"/>
          <w:sz w:val="24"/>
          <w:szCs w:val="24"/>
        </w:rPr>
        <w:t>ould be completed</w:t>
      </w:r>
      <w:r w:rsidR="00F13A25">
        <w:rPr>
          <w:rFonts w:asciiTheme="minorHAnsi" w:eastAsia="Verdana" w:hAnsiTheme="minorHAnsi" w:cstheme="minorHAnsi"/>
          <w:sz w:val="24"/>
          <w:szCs w:val="24"/>
        </w:rPr>
        <w:t xml:space="preserve">. </w:t>
      </w:r>
      <w:r w:rsidR="00841DD7">
        <w:rPr>
          <w:rFonts w:asciiTheme="minorHAnsi" w:eastAsia="Verdana" w:hAnsiTheme="minorHAnsi" w:cstheme="minorHAnsi"/>
          <w:sz w:val="24"/>
          <w:szCs w:val="24"/>
        </w:rPr>
        <w:t>It was agreed that as much work as can be finished under our current budget w</w:t>
      </w:r>
      <w:r w:rsidR="009C65A6">
        <w:rPr>
          <w:rFonts w:asciiTheme="minorHAnsi" w:eastAsia="Verdana" w:hAnsiTheme="minorHAnsi" w:cstheme="minorHAnsi"/>
          <w:sz w:val="24"/>
          <w:szCs w:val="24"/>
        </w:rPr>
        <w:t>ill</w:t>
      </w:r>
      <w:r w:rsidR="00841DD7">
        <w:rPr>
          <w:rFonts w:asciiTheme="minorHAnsi" w:eastAsia="Verdana" w:hAnsiTheme="minorHAnsi" w:cstheme="minorHAnsi"/>
          <w:sz w:val="24"/>
          <w:szCs w:val="24"/>
        </w:rPr>
        <w:t xml:space="preserve"> be done. The most important parts of the job are replacing the sanitary sewer and getting</w:t>
      </w:r>
      <w:r w:rsidR="009C65A6">
        <w:rPr>
          <w:rFonts w:asciiTheme="minorHAnsi" w:eastAsia="Verdana" w:hAnsiTheme="minorHAnsi" w:cstheme="minorHAnsi"/>
          <w:sz w:val="24"/>
          <w:szCs w:val="24"/>
        </w:rPr>
        <w:t xml:space="preserve"> storm sewers</w:t>
      </w:r>
      <w:r w:rsidR="00841DD7">
        <w:rPr>
          <w:rFonts w:asciiTheme="minorHAnsi" w:eastAsia="Verdana" w:hAnsiTheme="minorHAnsi" w:cstheme="minorHAnsi"/>
          <w:sz w:val="24"/>
          <w:szCs w:val="24"/>
        </w:rPr>
        <w:t xml:space="preserve"> under M-36 while MDOT is working on the road. </w:t>
      </w:r>
      <w:r w:rsidR="009C65A6">
        <w:rPr>
          <w:rFonts w:asciiTheme="minorHAnsi" w:eastAsia="Verdana" w:hAnsiTheme="minorHAnsi" w:cstheme="minorHAnsi"/>
          <w:sz w:val="24"/>
          <w:szCs w:val="24"/>
        </w:rPr>
        <w:t xml:space="preserve">Scott Mills will accompany Joe White when he meets with the </w:t>
      </w:r>
      <w:r>
        <w:rPr>
          <w:rFonts w:asciiTheme="minorHAnsi" w:eastAsia="Verdana" w:hAnsiTheme="minorHAnsi" w:cstheme="minorHAnsi"/>
          <w:sz w:val="24"/>
          <w:szCs w:val="24"/>
        </w:rPr>
        <w:t xml:space="preserve">lowest </w:t>
      </w:r>
      <w:r w:rsidR="009C65A6">
        <w:rPr>
          <w:rFonts w:asciiTheme="minorHAnsi" w:eastAsia="Verdana" w:hAnsiTheme="minorHAnsi" w:cstheme="minorHAnsi"/>
          <w:sz w:val="24"/>
          <w:szCs w:val="24"/>
        </w:rPr>
        <w:t>bidd</w:t>
      </w:r>
      <w:r>
        <w:rPr>
          <w:rFonts w:asciiTheme="minorHAnsi" w:eastAsia="Verdana" w:hAnsiTheme="minorHAnsi" w:cstheme="minorHAnsi"/>
          <w:sz w:val="24"/>
          <w:szCs w:val="24"/>
        </w:rPr>
        <w:t>er to negotiate for pricing</w:t>
      </w:r>
      <w:r w:rsidR="009C65A6">
        <w:rPr>
          <w:rFonts w:asciiTheme="minorHAnsi" w:eastAsia="Verdana" w:hAnsiTheme="minorHAnsi" w:cstheme="minorHAnsi"/>
          <w:sz w:val="24"/>
          <w:szCs w:val="24"/>
        </w:rPr>
        <w:t xml:space="preserve"> this week.</w:t>
      </w:r>
    </w:p>
    <w:p w14:paraId="503A2B29" w14:textId="6296975D" w:rsidR="00D37394" w:rsidRDefault="00D37394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6C0B7ED7" w14:textId="5FD9F60A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r w:rsidR="00F35957">
        <w:rPr>
          <w:rFonts w:asciiTheme="minorHAnsi" w:eastAsia="Verdana" w:hAnsiTheme="minorHAnsi" w:cstheme="minorHAnsi"/>
          <w:sz w:val="24"/>
          <w:szCs w:val="24"/>
        </w:rPr>
        <w:t>Tibus to accept</w:t>
      </w:r>
      <w:r w:rsidR="009C65A6">
        <w:rPr>
          <w:rFonts w:asciiTheme="minorHAnsi" w:eastAsia="Verdana" w:hAnsiTheme="minorHAnsi" w:cstheme="minorHAnsi"/>
          <w:sz w:val="24"/>
          <w:szCs w:val="24"/>
        </w:rPr>
        <w:t xml:space="preserve"> the bid</w:t>
      </w:r>
      <w:r w:rsidRPr="001C3B14">
        <w:rPr>
          <w:rFonts w:asciiTheme="minorHAnsi" w:eastAsia="Verdana" w:hAnsiTheme="minorHAnsi" w:cstheme="minorHAnsi"/>
          <w:sz w:val="24"/>
          <w:szCs w:val="24"/>
        </w:rPr>
        <w:t>; Seconded by</w:t>
      </w:r>
      <w:r w:rsidR="00F35957">
        <w:rPr>
          <w:rFonts w:asciiTheme="minorHAnsi" w:eastAsia="Verdana" w:hAnsiTheme="minorHAnsi" w:cstheme="minorHAnsi"/>
          <w:sz w:val="24"/>
          <w:szCs w:val="24"/>
        </w:rPr>
        <w:t xml:space="preserve"> </w:t>
      </w:r>
      <w:proofErr w:type="spellStart"/>
      <w:r w:rsidR="00F35957">
        <w:rPr>
          <w:rFonts w:asciiTheme="minorHAnsi" w:eastAsia="Verdana" w:hAnsiTheme="minorHAnsi" w:cstheme="minorHAnsi"/>
          <w:sz w:val="24"/>
          <w:szCs w:val="24"/>
        </w:rPr>
        <w:t>Kauserud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100DF745" w14:textId="0ABEF973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Yeas:             </w:t>
      </w:r>
      <w:r w:rsidR="00F13A25">
        <w:rPr>
          <w:rFonts w:asciiTheme="minorHAnsi" w:eastAsia="Verdana" w:hAnsiTheme="minorHAnsi" w:cstheme="minorHAnsi"/>
          <w:sz w:val="24"/>
          <w:szCs w:val="24"/>
        </w:rPr>
        <w:tab/>
      </w:r>
      <w:r w:rsidR="00F35957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 w:rsidR="00F35957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="00F35957"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proofErr w:type="spellStart"/>
      <w:r w:rsidRPr="001C3B14">
        <w:rPr>
          <w:rFonts w:asciiTheme="minorHAnsi" w:eastAsia="Verdana" w:hAnsiTheme="minorHAnsi" w:cstheme="minorHAnsi"/>
          <w:sz w:val="24"/>
          <w:szCs w:val="24"/>
        </w:rPr>
        <w:t>Kinczkowski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>,</w:t>
      </w:r>
      <w:r w:rsidR="00F35957">
        <w:rPr>
          <w:rFonts w:asciiTheme="minorHAnsi" w:eastAsia="Verdana" w:hAnsiTheme="minorHAnsi" w:cstheme="minorHAnsi"/>
          <w:sz w:val="24"/>
          <w:szCs w:val="24"/>
        </w:rPr>
        <w:t xml:space="preserve"> </w:t>
      </w:r>
      <w:proofErr w:type="spellStart"/>
      <w:r w:rsidR="00F35957">
        <w:rPr>
          <w:rFonts w:asciiTheme="minorHAnsi" w:eastAsia="Verdana" w:hAnsiTheme="minorHAnsi" w:cstheme="minorHAnsi"/>
          <w:sz w:val="24"/>
          <w:szCs w:val="24"/>
        </w:rPr>
        <w:t>Kauserud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02D3BA9B" w14:textId="48EDEA59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Nays:             </w:t>
      </w:r>
      <w:r w:rsidR="00F13A25">
        <w:rPr>
          <w:rFonts w:asciiTheme="minorHAnsi" w:eastAsia="Verdana" w:hAnsiTheme="minorHAnsi" w:cstheme="minorHAnsi"/>
          <w:sz w:val="24"/>
          <w:szCs w:val="24"/>
        </w:rPr>
        <w:tab/>
      </w:r>
      <w:r w:rsidRPr="001C3B14">
        <w:rPr>
          <w:rFonts w:asciiTheme="minorHAnsi" w:eastAsia="Verdana" w:hAnsiTheme="minorHAnsi" w:cstheme="minorHAnsi"/>
          <w:sz w:val="24"/>
          <w:szCs w:val="24"/>
        </w:rPr>
        <w:t>None</w:t>
      </w:r>
    </w:p>
    <w:p w14:paraId="0FAA8A0E" w14:textId="12B16D90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Absent:         </w:t>
      </w:r>
      <w:r w:rsidR="00F13A25">
        <w:rPr>
          <w:rFonts w:asciiTheme="minorHAnsi" w:eastAsia="Verdana" w:hAnsiTheme="minorHAnsi" w:cstheme="minorHAnsi"/>
          <w:sz w:val="24"/>
          <w:szCs w:val="24"/>
        </w:rPr>
        <w:tab/>
      </w:r>
      <w:r w:rsidR="00F35957">
        <w:rPr>
          <w:rFonts w:asciiTheme="minorHAnsi" w:eastAsia="Verdana" w:hAnsiTheme="minorHAnsi" w:cstheme="minorHAnsi"/>
          <w:sz w:val="24"/>
          <w:szCs w:val="24"/>
        </w:rPr>
        <w:t>Matson</w:t>
      </w:r>
    </w:p>
    <w:p w14:paraId="1C7EE1FB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Motion carried in a roll call vote.</w:t>
      </w:r>
    </w:p>
    <w:p w14:paraId="4AB008B7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5E4B269A" w14:textId="0F972761" w:rsidR="00802798" w:rsidRPr="001C3B14" w:rsidRDefault="00802798" w:rsidP="00802798">
      <w:pPr>
        <w:rPr>
          <w:rFonts w:asciiTheme="minorHAnsi" w:eastAsia="Verdana" w:hAnsiTheme="minorHAnsi" w:cstheme="minorHAnsi"/>
          <w:b/>
          <w:sz w:val="24"/>
          <w:szCs w:val="24"/>
        </w:rPr>
      </w:pPr>
      <w:r w:rsidRPr="001C3B14">
        <w:rPr>
          <w:rFonts w:asciiTheme="minorHAnsi" w:eastAsia="Verdana" w:hAnsiTheme="minorHAnsi" w:cstheme="minorHAnsi"/>
          <w:b/>
          <w:sz w:val="24"/>
          <w:szCs w:val="24"/>
        </w:rPr>
        <w:t xml:space="preserve">2)  </w:t>
      </w:r>
      <w:r w:rsidR="00841DD7">
        <w:rPr>
          <w:rFonts w:asciiTheme="minorHAnsi" w:eastAsia="Verdana" w:hAnsiTheme="minorHAnsi" w:cstheme="minorHAnsi"/>
          <w:b/>
          <w:sz w:val="24"/>
          <w:szCs w:val="24"/>
        </w:rPr>
        <w:t>Approval of 2019 Fee Schedule</w:t>
      </w:r>
      <w:r w:rsidRPr="001C3B14">
        <w:rPr>
          <w:rFonts w:asciiTheme="minorHAnsi" w:eastAsia="Verdana" w:hAnsiTheme="minorHAnsi" w:cstheme="minorHAnsi"/>
          <w:b/>
          <w:sz w:val="24"/>
          <w:szCs w:val="24"/>
        </w:rPr>
        <w:t>:</w:t>
      </w:r>
    </w:p>
    <w:p w14:paraId="0414BEC9" w14:textId="44ABC344" w:rsidR="00802798" w:rsidRPr="001C3B14" w:rsidRDefault="00E03CC7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This item will be tabled until the next Council meeting</w:t>
      </w:r>
      <w:r w:rsidR="002E57AB">
        <w:rPr>
          <w:rFonts w:asciiTheme="minorHAnsi" w:eastAsia="Verdana" w:hAnsiTheme="minorHAnsi" w:cstheme="minorHAnsi"/>
          <w:sz w:val="24"/>
          <w:szCs w:val="24"/>
        </w:rPr>
        <w:t>.</w:t>
      </w:r>
      <w:r w:rsidR="007E6722">
        <w:rPr>
          <w:rFonts w:asciiTheme="minorHAnsi" w:eastAsia="Verdana" w:hAnsiTheme="minorHAnsi" w:cstheme="minorHAnsi"/>
          <w:sz w:val="24"/>
          <w:szCs w:val="24"/>
        </w:rPr>
        <w:t xml:space="preserve"> Foster requested documentation on fee schedule items that were changed. </w:t>
      </w:r>
    </w:p>
    <w:p w14:paraId="2AE7DA85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1BB6EE52" w14:textId="483DF86C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r w:rsidR="00E03CC7">
        <w:rPr>
          <w:rFonts w:asciiTheme="minorHAnsi" w:eastAsia="Verdana" w:hAnsiTheme="minorHAnsi" w:cstheme="minorHAnsi"/>
          <w:sz w:val="24"/>
          <w:szCs w:val="24"/>
        </w:rPr>
        <w:t>Foster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to </w:t>
      </w:r>
      <w:r w:rsidR="00E03CC7">
        <w:rPr>
          <w:rFonts w:asciiTheme="minorHAnsi" w:eastAsia="Verdana" w:hAnsiTheme="minorHAnsi" w:cstheme="minorHAnsi"/>
          <w:sz w:val="24"/>
          <w:szCs w:val="24"/>
        </w:rPr>
        <w:t>table this item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; Seconded by </w:t>
      </w:r>
      <w:proofErr w:type="spellStart"/>
      <w:r w:rsidR="00E03CC7">
        <w:rPr>
          <w:rFonts w:asciiTheme="minorHAnsi" w:eastAsia="Verdana" w:hAnsiTheme="minorHAnsi" w:cstheme="minorHAnsi"/>
          <w:sz w:val="24"/>
          <w:szCs w:val="24"/>
        </w:rPr>
        <w:t>Kinczkowski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53E176A3" w14:textId="20296A7D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Yeas:     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</w:r>
      <w:r w:rsidR="00E03CC7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 w:rsidR="00E03CC7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="00E03CC7"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proofErr w:type="spellStart"/>
      <w:r w:rsidRPr="001C3B14">
        <w:rPr>
          <w:rFonts w:asciiTheme="minorHAnsi" w:eastAsia="Verdana" w:hAnsiTheme="minorHAnsi" w:cstheme="minorHAnsi"/>
          <w:sz w:val="24"/>
          <w:szCs w:val="24"/>
        </w:rPr>
        <w:t>Kinczkowski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, </w:t>
      </w:r>
      <w:proofErr w:type="spellStart"/>
      <w:r w:rsidR="00E03CC7">
        <w:rPr>
          <w:rFonts w:asciiTheme="minorHAnsi" w:eastAsia="Verdana" w:hAnsiTheme="minorHAnsi" w:cstheme="minorHAnsi"/>
          <w:sz w:val="24"/>
          <w:szCs w:val="24"/>
        </w:rPr>
        <w:t>Kauserud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0B91238F" w14:textId="6D8EC23D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Nays:     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5A0DDE58" w14:textId="70DB44E0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Absent: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</w:r>
      <w:r w:rsidR="00E03CC7">
        <w:rPr>
          <w:rFonts w:asciiTheme="minorHAnsi" w:eastAsia="Verdana" w:hAnsiTheme="minorHAnsi" w:cstheme="minorHAnsi"/>
          <w:sz w:val="24"/>
          <w:szCs w:val="24"/>
        </w:rPr>
        <w:t>Matson</w:t>
      </w:r>
    </w:p>
    <w:p w14:paraId="6117B50D" w14:textId="34CE7248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Motion carried in a roll call vote.</w:t>
      </w:r>
    </w:p>
    <w:p w14:paraId="6F02F6EA" w14:textId="5FC76924" w:rsidR="00841DD7" w:rsidRDefault="00841DD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7D0728DC" w14:textId="1C4A7914" w:rsidR="00841DD7" w:rsidRDefault="00841DD7" w:rsidP="00802798">
      <w:pPr>
        <w:rPr>
          <w:rFonts w:asciiTheme="minorHAnsi" w:eastAsia="Verdana" w:hAnsiTheme="minorHAnsi" w:cstheme="minorHAnsi"/>
          <w:sz w:val="24"/>
          <w:szCs w:val="24"/>
        </w:rPr>
      </w:pPr>
      <w:bookmarkStart w:id="1" w:name="_GoBack"/>
      <w:bookmarkEnd w:id="1"/>
      <w:r w:rsidRPr="002F167B">
        <w:rPr>
          <w:rFonts w:asciiTheme="minorHAnsi" w:eastAsia="Verdana" w:hAnsiTheme="minorHAnsi" w:cstheme="minorHAnsi"/>
          <w:b/>
          <w:sz w:val="24"/>
          <w:szCs w:val="24"/>
        </w:rPr>
        <w:t>3) Walkway to High School</w:t>
      </w:r>
      <w:r w:rsidRPr="002F167B">
        <w:rPr>
          <w:rFonts w:asciiTheme="minorHAnsi" w:eastAsia="Verdana" w:hAnsiTheme="minorHAnsi" w:cstheme="minorHAnsi"/>
          <w:sz w:val="24"/>
          <w:szCs w:val="24"/>
        </w:rPr>
        <w:t>:</w:t>
      </w:r>
    </w:p>
    <w:p w14:paraId="7013ACAF" w14:textId="7D0104D4" w:rsidR="002F167B" w:rsidRPr="002F167B" w:rsidRDefault="002F167B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Lavey explained that, originally, monies were offered for the </w:t>
      </w:r>
      <w:r w:rsidR="00191788">
        <w:rPr>
          <w:rFonts w:asciiTheme="minorHAnsi" w:eastAsia="Verdana" w:hAnsiTheme="minorHAnsi" w:cstheme="minorHAnsi"/>
          <w:sz w:val="24"/>
          <w:szCs w:val="24"/>
        </w:rPr>
        <w:t xml:space="preserve">initial design of a </w:t>
      </w:r>
      <w:r>
        <w:rPr>
          <w:rFonts w:asciiTheme="minorHAnsi" w:eastAsia="Verdana" w:hAnsiTheme="minorHAnsi" w:cstheme="minorHAnsi"/>
          <w:sz w:val="24"/>
          <w:szCs w:val="24"/>
        </w:rPr>
        <w:t xml:space="preserve">walkway from both the Township and the Village. </w:t>
      </w:r>
      <w:r w:rsidR="00010813">
        <w:rPr>
          <w:rFonts w:asciiTheme="minorHAnsi" w:eastAsia="Verdana" w:hAnsiTheme="minorHAnsi" w:cstheme="minorHAnsi"/>
          <w:sz w:val="24"/>
          <w:szCs w:val="24"/>
        </w:rPr>
        <w:t xml:space="preserve">County Road Commissioner </w:t>
      </w:r>
      <w:r>
        <w:rPr>
          <w:rFonts w:asciiTheme="minorHAnsi" w:eastAsia="Verdana" w:hAnsiTheme="minorHAnsi" w:cstheme="minorHAnsi"/>
          <w:sz w:val="24"/>
          <w:szCs w:val="24"/>
        </w:rPr>
        <w:t xml:space="preserve">Mike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Craine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 later said that the sidewalk </w:t>
      </w:r>
      <w:r w:rsidR="00010813">
        <w:rPr>
          <w:rFonts w:asciiTheme="minorHAnsi" w:eastAsia="Verdana" w:hAnsiTheme="minorHAnsi" w:cstheme="minorHAnsi"/>
          <w:sz w:val="24"/>
          <w:szCs w:val="24"/>
        </w:rPr>
        <w:t>estimate was around $300,000.00, and fundraising would need to be done</w:t>
      </w:r>
      <w:r>
        <w:rPr>
          <w:rFonts w:asciiTheme="minorHAnsi" w:eastAsia="Verdana" w:hAnsiTheme="minorHAnsi" w:cstheme="minorHAnsi"/>
          <w:sz w:val="24"/>
          <w:szCs w:val="24"/>
        </w:rPr>
        <w:t xml:space="preserve">. This was last year. Now she feels the only reason the </w:t>
      </w:r>
      <w:r w:rsidR="00010813">
        <w:rPr>
          <w:rFonts w:asciiTheme="minorHAnsi" w:eastAsia="Verdana" w:hAnsiTheme="minorHAnsi" w:cstheme="minorHAnsi"/>
          <w:sz w:val="24"/>
          <w:szCs w:val="24"/>
        </w:rPr>
        <w:t>County</w:t>
      </w:r>
      <w:r>
        <w:rPr>
          <w:rFonts w:asciiTheme="minorHAnsi" w:eastAsia="Verdana" w:hAnsiTheme="minorHAnsi" w:cstheme="minorHAnsi"/>
          <w:sz w:val="24"/>
          <w:szCs w:val="24"/>
        </w:rPr>
        <w:t xml:space="preserve"> is coming </w:t>
      </w:r>
      <w:r w:rsidR="00010813">
        <w:rPr>
          <w:rFonts w:asciiTheme="minorHAnsi" w:eastAsia="Verdana" w:hAnsiTheme="minorHAnsi" w:cstheme="minorHAnsi"/>
          <w:sz w:val="24"/>
          <w:szCs w:val="24"/>
        </w:rPr>
        <w:t xml:space="preserve">to do the road </w:t>
      </w:r>
      <w:r>
        <w:rPr>
          <w:rFonts w:asciiTheme="minorHAnsi" w:eastAsia="Verdana" w:hAnsiTheme="minorHAnsi" w:cstheme="minorHAnsi"/>
          <w:sz w:val="24"/>
          <w:szCs w:val="24"/>
        </w:rPr>
        <w:t xml:space="preserve">is because of the IHA </w:t>
      </w:r>
      <w:r w:rsidR="00010813">
        <w:rPr>
          <w:rFonts w:asciiTheme="minorHAnsi" w:eastAsia="Verdana" w:hAnsiTheme="minorHAnsi" w:cstheme="minorHAnsi"/>
          <w:sz w:val="24"/>
          <w:szCs w:val="24"/>
        </w:rPr>
        <w:t xml:space="preserve">storm </w:t>
      </w:r>
      <w:r>
        <w:rPr>
          <w:rFonts w:asciiTheme="minorHAnsi" w:eastAsia="Verdana" w:hAnsiTheme="minorHAnsi" w:cstheme="minorHAnsi"/>
          <w:sz w:val="24"/>
          <w:szCs w:val="24"/>
        </w:rPr>
        <w:t xml:space="preserve">sewer project and the MDOT road project. We are not likely to be able to piggyback on a bid by the County. Lavey sent surveys to the high school </w:t>
      </w:r>
      <w:r w:rsidR="00070D1D">
        <w:rPr>
          <w:rFonts w:asciiTheme="minorHAnsi" w:eastAsia="Verdana" w:hAnsiTheme="minorHAnsi" w:cstheme="minorHAnsi"/>
          <w:sz w:val="24"/>
          <w:szCs w:val="24"/>
        </w:rPr>
        <w:t xml:space="preserve">last year, </w:t>
      </w:r>
      <w:r>
        <w:rPr>
          <w:rFonts w:asciiTheme="minorHAnsi" w:eastAsia="Verdana" w:hAnsiTheme="minorHAnsi" w:cstheme="minorHAnsi"/>
          <w:sz w:val="24"/>
          <w:szCs w:val="24"/>
        </w:rPr>
        <w:t xml:space="preserve">as well as </w:t>
      </w:r>
      <w:r w:rsidR="00010813">
        <w:rPr>
          <w:rFonts w:asciiTheme="minorHAnsi" w:eastAsia="Verdana" w:hAnsiTheme="minorHAnsi" w:cstheme="minorHAnsi"/>
          <w:sz w:val="24"/>
          <w:szCs w:val="24"/>
        </w:rPr>
        <w:t>to a</w:t>
      </w:r>
      <w:r>
        <w:rPr>
          <w:rFonts w:asciiTheme="minorHAnsi" w:eastAsia="Verdana" w:hAnsiTheme="minorHAnsi" w:cstheme="minorHAnsi"/>
          <w:sz w:val="24"/>
          <w:szCs w:val="24"/>
        </w:rPr>
        <w:t xml:space="preserve"> bike trails organization. She will prepare</w:t>
      </w:r>
      <w:r w:rsidR="00070D1D">
        <w:rPr>
          <w:rFonts w:asciiTheme="minorHAnsi" w:eastAsia="Verdana" w:hAnsiTheme="minorHAnsi" w:cstheme="minorHAnsi"/>
          <w:sz w:val="24"/>
          <w:szCs w:val="24"/>
        </w:rPr>
        <w:t xml:space="preserve"> more information</w:t>
      </w:r>
      <w:r>
        <w:rPr>
          <w:rFonts w:asciiTheme="minorHAnsi" w:eastAsia="Verdana" w:hAnsiTheme="minorHAnsi" w:cstheme="minorHAnsi"/>
          <w:sz w:val="24"/>
          <w:szCs w:val="24"/>
        </w:rPr>
        <w:t xml:space="preserve"> for the next Council meeting</w:t>
      </w:r>
      <w:r w:rsidR="00010813">
        <w:rPr>
          <w:rFonts w:asciiTheme="minorHAnsi" w:eastAsia="Verdana" w:hAnsiTheme="minorHAnsi" w:cstheme="minorHAnsi"/>
          <w:sz w:val="24"/>
          <w:szCs w:val="24"/>
        </w:rPr>
        <w:t>.</w:t>
      </w:r>
      <w:r>
        <w:rPr>
          <w:rFonts w:asciiTheme="minorHAnsi" w:eastAsia="Verdana" w:hAnsiTheme="minorHAnsi" w:cstheme="minorHAnsi"/>
          <w:sz w:val="24"/>
          <w:szCs w:val="24"/>
        </w:rPr>
        <w:t xml:space="preserve"> Foster </w:t>
      </w:r>
      <w:r w:rsidR="00010813">
        <w:rPr>
          <w:rFonts w:asciiTheme="minorHAnsi" w:eastAsia="Verdana" w:hAnsiTheme="minorHAnsi" w:cstheme="minorHAnsi"/>
          <w:sz w:val="24"/>
          <w:szCs w:val="24"/>
        </w:rPr>
        <w:t>volunteered to</w:t>
      </w:r>
      <w:r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010813">
        <w:rPr>
          <w:rFonts w:asciiTheme="minorHAnsi" w:eastAsia="Verdana" w:hAnsiTheme="minorHAnsi" w:cstheme="minorHAnsi"/>
          <w:sz w:val="24"/>
          <w:szCs w:val="24"/>
        </w:rPr>
        <w:t>contact</w:t>
      </w:r>
      <w:r>
        <w:rPr>
          <w:rFonts w:asciiTheme="minorHAnsi" w:eastAsia="Verdana" w:hAnsiTheme="minorHAnsi" w:cstheme="minorHAnsi"/>
          <w:sz w:val="24"/>
          <w:szCs w:val="24"/>
        </w:rPr>
        <w:t xml:space="preserve"> Mike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Craine</w:t>
      </w:r>
      <w:proofErr w:type="spellEnd"/>
      <w:r w:rsidR="00010813">
        <w:rPr>
          <w:rFonts w:asciiTheme="minorHAnsi" w:eastAsia="Verdana" w:hAnsiTheme="minorHAnsi" w:cstheme="minorHAnsi"/>
          <w:sz w:val="24"/>
          <w:szCs w:val="24"/>
        </w:rPr>
        <w:t xml:space="preserve"> to ask what can be done this year while the County works on the road.</w:t>
      </w:r>
    </w:p>
    <w:p w14:paraId="6589A0D1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281203C4" w14:textId="1FB3B84E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TRUSTEE FORUM</w:t>
      </w:r>
    </w:p>
    <w:p w14:paraId="4CB2507E" w14:textId="124FEEFE" w:rsidR="00302B87" w:rsidRP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302B87">
        <w:rPr>
          <w:rFonts w:asciiTheme="minorHAnsi" w:eastAsia="Verdana" w:hAnsiTheme="minorHAnsi" w:cstheme="minorHAnsi"/>
          <w:sz w:val="24"/>
          <w:szCs w:val="24"/>
        </w:rPr>
        <w:t xml:space="preserve">No one wished to speak. </w:t>
      </w:r>
    </w:p>
    <w:p w14:paraId="50D694D9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05A49A0D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PUBLIC FORUM</w:t>
      </w:r>
    </w:p>
    <w:p w14:paraId="16B68698" w14:textId="7C634584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Opened at</w:t>
      </w:r>
      <w:r w:rsidR="00BF5EB6">
        <w:rPr>
          <w:rFonts w:asciiTheme="minorHAnsi" w:eastAsia="Verdana" w:hAnsiTheme="minorHAnsi" w:cstheme="minorHAnsi"/>
          <w:sz w:val="24"/>
          <w:szCs w:val="24"/>
        </w:rPr>
        <w:t xml:space="preserve"> 9:08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pm</w:t>
      </w:r>
    </w:p>
    <w:p w14:paraId="73562C97" w14:textId="5CE60A24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Closed at </w:t>
      </w:r>
      <w:r w:rsidR="00BF5EB6">
        <w:rPr>
          <w:rFonts w:asciiTheme="minorHAnsi" w:eastAsia="Verdana" w:hAnsiTheme="minorHAnsi" w:cstheme="minorHAnsi"/>
          <w:sz w:val="24"/>
          <w:szCs w:val="24"/>
        </w:rPr>
        <w:t>9:08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pm</w:t>
      </w:r>
    </w:p>
    <w:p w14:paraId="7A80125E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22A5F31A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6CB0CFF2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1C66EF11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4EAA89B6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500D354E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3C35D7D0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73880DB0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4BF97F9C" w14:textId="78A52BA3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Meeting Adjourned at </w:t>
      </w:r>
      <w:r w:rsidR="00BF5EB6">
        <w:rPr>
          <w:rFonts w:asciiTheme="minorHAnsi" w:eastAsia="Verdana" w:hAnsiTheme="minorHAnsi" w:cstheme="minorHAnsi"/>
          <w:sz w:val="24"/>
          <w:szCs w:val="24"/>
        </w:rPr>
        <w:t>9:08</w:t>
      </w:r>
    </w:p>
    <w:p w14:paraId="3DA16D19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52067D4F" w14:textId="77777777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10C5F562" w14:textId="26A90668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__________________________</w:t>
      </w:r>
    </w:p>
    <w:p w14:paraId="74E3215C" w14:textId="3D679C0C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Approval Date  </w:t>
      </w:r>
      <w:r w:rsidRPr="001C3B14">
        <w:rPr>
          <w:rFonts w:asciiTheme="minorHAnsi" w:eastAsia="Verdana" w:hAnsiTheme="minorHAnsi" w:cstheme="minorHAnsi"/>
          <w:sz w:val="24"/>
          <w:szCs w:val="24"/>
        </w:rPr>
        <w:tab/>
      </w:r>
    </w:p>
    <w:p w14:paraId="4ADA5126" w14:textId="34680203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1521F373" w14:textId="52854BC2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5EB8282B" w14:textId="59E9D987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7B4AFD0F" w14:textId="06DB33AB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2259ED7B" w14:textId="20562D60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___________________________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_______________________</w:t>
      </w:r>
    </w:p>
    <w:p w14:paraId="25177622" w14:textId="193385F7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Jill Chapman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Linda E. Lavey</w:t>
      </w:r>
    </w:p>
    <w:p w14:paraId="68A70F8C" w14:textId="1CB3C40B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Village Clerk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Village President</w:t>
      </w:r>
    </w:p>
    <w:p w14:paraId="4883B8FD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sectPr w:rsidR="00802798" w:rsidRPr="001C3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F15C" w14:textId="77777777" w:rsidR="00EC7214" w:rsidRDefault="00612A23">
      <w:r>
        <w:separator/>
      </w:r>
    </w:p>
  </w:endnote>
  <w:endnote w:type="continuationSeparator" w:id="0">
    <w:p w14:paraId="15498F79" w14:textId="77777777" w:rsidR="00EC7214" w:rsidRDefault="006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D849" w14:textId="77777777" w:rsidR="006E1F71" w:rsidRDefault="006E1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4120" w14:textId="77777777" w:rsidR="006E1F71" w:rsidRDefault="006E1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A5E1" w14:textId="77777777" w:rsidR="006E1F71" w:rsidRDefault="006E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AAD9" w14:textId="77777777" w:rsidR="00EC7214" w:rsidRDefault="00612A23">
      <w:r>
        <w:separator/>
      </w:r>
    </w:p>
  </w:footnote>
  <w:footnote w:type="continuationSeparator" w:id="0">
    <w:p w14:paraId="1786A776" w14:textId="77777777" w:rsidR="00EC7214" w:rsidRDefault="0061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D165" w14:textId="5258AAE6" w:rsidR="006E1F71" w:rsidRDefault="006E1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020471"/>
      <w:docPartObj>
        <w:docPartGallery w:val="Watermarks"/>
        <w:docPartUnique/>
      </w:docPartObj>
    </w:sdtPr>
    <w:sdtEndPr/>
    <w:sdtContent>
      <w:p w14:paraId="761064A3" w14:textId="7F76428E" w:rsidR="00FC582B" w:rsidRDefault="007E6722">
        <w:pPr>
          <w:pStyle w:val="Header"/>
        </w:pPr>
        <w:r>
          <w:rPr>
            <w:noProof/>
          </w:rPr>
          <w:pict w14:anchorId="77A7F6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4862064" o:spid="_x0000_s12292" type="#_x0000_t136" style="position:absolute;margin-left:0;margin-top:0;width:389.5pt;height:233.7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448A" w14:textId="3BEEC718" w:rsidR="006E1F71" w:rsidRDefault="006E1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D19"/>
    <w:multiLevelType w:val="hybridMultilevel"/>
    <w:tmpl w:val="870C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633C"/>
    <w:multiLevelType w:val="hybridMultilevel"/>
    <w:tmpl w:val="51B02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98"/>
    <w:rsid w:val="00010813"/>
    <w:rsid w:val="000175FC"/>
    <w:rsid w:val="00070D1D"/>
    <w:rsid w:val="00107798"/>
    <w:rsid w:val="001530D4"/>
    <w:rsid w:val="00191788"/>
    <w:rsid w:val="001A5408"/>
    <w:rsid w:val="00232F8A"/>
    <w:rsid w:val="002E57AB"/>
    <w:rsid w:val="002F167B"/>
    <w:rsid w:val="00302B87"/>
    <w:rsid w:val="003D582E"/>
    <w:rsid w:val="003D6E5F"/>
    <w:rsid w:val="003D7C55"/>
    <w:rsid w:val="004770B1"/>
    <w:rsid w:val="0056031D"/>
    <w:rsid w:val="00592C28"/>
    <w:rsid w:val="005D4DF8"/>
    <w:rsid w:val="00612A23"/>
    <w:rsid w:val="00635C8D"/>
    <w:rsid w:val="00674A26"/>
    <w:rsid w:val="006A4756"/>
    <w:rsid w:val="006D73F2"/>
    <w:rsid w:val="006E1F71"/>
    <w:rsid w:val="006F1E8C"/>
    <w:rsid w:val="007D3683"/>
    <w:rsid w:val="007E6722"/>
    <w:rsid w:val="00802798"/>
    <w:rsid w:val="00841DD7"/>
    <w:rsid w:val="008E2710"/>
    <w:rsid w:val="008E374E"/>
    <w:rsid w:val="009554B2"/>
    <w:rsid w:val="009C65A6"/>
    <w:rsid w:val="009F656E"/>
    <w:rsid w:val="00A46BB7"/>
    <w:rsid w:val="00B34263"/>
    <w:rsid w:val="00B64982"/>
    <w:rsid w:val="00B774DE"/>
    <w:rsid w:val="00BF5EB6"/>
    <w:rsid w:val="00C76223"/>
    <w:rsid w:val="00D061DE"/>
    <w:rsid w:val="00D1290D"/>
    <w:rsid w:val="00D37394"/>
    <w:rsid w:val="00E03CC7"/>
    <w:rsid w:val="00E12E96"/>
    <w:rsid w:val="00E216A9"/>
    <w:rsid w:val="00E4450D"/>
    <w:rsid w:val="00E806F8"/>
    <w:rsid w:val="00E87F80"/>
    <w:rsid w:val="00EC7214"/>
    <w:rsid w:val="00F007DA"/>
    <w:rsid w:val="00F13A25"/>
    <w:rsid w:val="00F302A6"/>
    <w:rsid w:val="00F35957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5A9F3B73"/>
  <w15:chartTrackingRefBased/>
  <w15:docId w15:val="{F0989001-F557-4AD7-80BC-FCD70AF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Salowitz</dc:creator>
  <cp:keywords/>
  <dc:description/>
  <cp:lastModifiedBy>Clerk Village of Pinckney</cp:lastModifiedBy>
  <cp:revision>17</cp:revision>
  <cp:lastPrinted>2019-04-10T12:16:00Z</cp:lastPrinted>
  <dcterms:created xsi:type="dcterms:W3CDTF">2019-04-23T13:40:00Z</dcterms:created>
  <dcterms:modified xsi:type="dcterms:W3CDTF">2019-04-24T16:48:00Z</dcterms:modified>
</cp:coreProperties>
</file>