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F8D4" w14:textId="77777777" w:rsidR="00DA0C64" w:rsidRDefault="00DA0C64" w:rsidP="00DA0C64">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DA0C64">
        <w:rPr>
          <w:rFonts w:ascii="Times New Roman" w:eastAsia="Times New Roman" w:hAnsi="Times New Roman" w:cs="Times New Roman"/>
          <w:b/>
          <w:bCs/>
          <w:kern w:val="0"/>
          <w:sz w:val="24"/>
          <w:szCs w:val="24"/>
          <w14:ligatures w14:val="none"/>
        </w:rPr>
        <w:t>VILLAGE OF PINCKNEY</w:t>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sidRPr="00DA0C64">
        <w:rPr>
          <w:rFonts w:ascii="Times New Roman" w:eastAsia="Times New Roman" w:hAnsi="Times New Roman" w:cs="Times New Roman"/>
          <w:b/>
          <w:bCs/>
          <w:kern w:val="0"/>
          <w:sz w:val="24"/>
          <w:szCs w:val="24"/>
          <w14:ligatures w14:val="none"/>
        </w:rPr>
        <w:t>RESOLUTION NO. 2025</w:t>
      </w:r>
      <w:r>
        <w:rPr>
          <w:rFonts w:ascii="Times New Roman" w:eastAsia="Times New Roman" w:hAnsi="Times New Roman" w:cs="Times New Roman"/>
          <w:b/>
          <w:bCs/>
          <w:kern w:val="0"/>
          <w:sz w:val="24"/>
          <w:szCs w:val="24"/>
          <w14:ligatures w14:val="none"/>
        </w:rPr>
        <w:t>_______</w:t>
      </w:r>
    </w:p>
    <w:p w14:paraId="17C04E0A" w14:textId="3517A5A3"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br/>
      </w:r>
      <w:r w:rsidRPr="00DA0C64">
        <w:rPr>
          <w:rFonts w:ascii="Times New Roman" w:eastAsia="Times New Roman" w:hAnsi="Times New Roman" w:cs="Times New Roman"/>
          <w:b/>
          <w:bCs/>
          <w:kern w:val="0"/>
          <w:sz w:val="24"/>
          <w:szCs w:val="24"/>
          <w14:ligatures w14:val="none"/>
        </w:rPr>
        <w:t>A RESOLUTION TO ESTABLISH COMPENSATION FOR ELECTED AND APPOINTED OFFICIALS</w:t>
      </w:r>
      <w:r w:rsidR="00CF583A">
        <w:rPr>
          <w:rFonts w:ascii="Times New Roman" w:eastAsia="Times New Roman" w:hAnsi="Times New Roman" w:cs="Times New Roman"/>
          <w:b/>
          <w:bCs/>
          <w:kern w:val="0"/>
          <w:sz w:val="24"/>
          <w:szCs w:val="24"/>
          <w14:ligatures w14:val="none"/>
        </w:rPr>
        <w:t xml:space="preserve"> – Planning Commission </w:t>
      </w:r>
    </w:p>
    <w:p w14:paraId="477E8C7B"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DA0C64">
        <w:rPr>
          <w:rFonts w:ascii="Times New Roman" w:eastAsia="Times New Roman" w:hAnsi="Times New Roman" w:cs="Times New Roman"/>
          <w:kern w:val="0"/>
          <w:sz w:val="24"/>
          <w:szCs w:val="24"/>
          <w14:ligatures w14:val="none"/>
        </w:rPr>
        <w:t>WHEREAS,</w:t>
      </w:r>
      <w:proofErr w:type="gramEnd"/>
      <w:r w:rsidRPr="00DA0C64">
        <w:rPr>
          <w:rFonts w:ascii="Times New Roman" w:eastAsia="Times New Roman" w:hAnsi="Times New Roman" w:cs="Times New Roman"/>
          <w:kern w:val="0"/>
          <w:sz w:val="24"/>
          <w:szCs w:val="24"/>
          <w14:ligatures w14:val="none"/>
        </w:rPr>
        <w:t xml:space="preserve"> the Village of Pinckney recognizes the service and dedication of its elected and appointed officials; and</w:t>
      </w:r>
    </w:p>
    <w:p w14:paraId="5CE02306"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DA0C64">
        <w:rPr>
          <w:rFonts w:ascii="Times New Roman" w:eastAsia="Times New Roman" w:hAnsi="Times New Roman" w:cs="Times New Roman"/>
          <w:kern w:val="0"/>
          <w:sz w:val="24"/>
          <w:szCs w:val="24"/>
          <w14:ligatures w14:val="none"/>
        </w:rPr>
        <w:t>WHEREAS,</w:t>
      </w:r>
      <w:proofErr w:type="gramEnd"/>
      <w:r w:rsidRPr="00DA0C64">
        <w:rPr>
          <w:rFonts w:ascii="Times New Roman" w:eastAsia="Times New Roman" w:hAnsi="Times New Roman" w:cs="Times New Roman"/>
          <w:kern w:val="0"/>
          <w:sz w:val="24"/>
          <w:szCs w:val="24"/>
          <w14:ligatures w14:val="none"/>
        </w:rPr>
        <w:t xml:space="preserve"> the Village Council desires to establish fair and reasonable compensation for said officials in accordance with applicable laws and budgetary allowances;</w:t>
      </w:r>
    </w:p>
    <w:p w14:paraId="1DAC7CF1"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NOW, THEREFORE, BE IT RESOLVED by the Village Council of the Village of Pinckney, Livingston County, Michigan:</w:t>
      </w:r>
    </w:p>
    <w:p w14:paraId="7D41E245"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That effective for the fiscal year beginning July 1, 2025, and continuing until modified by resolution, the compensation for elected and appointed officials of the Village of Pinckney shall be as follows:</w:t>
      </w:r>
    </w:p>
    <w:p w14:paraId="7F5F0F6F" w14:textId="2B0D5F0B" w:rsidR="00DA0C64" w:rsidRDefault="00DA0C64" w:rsidP="00DA0C64">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DA0C64">
        <w:rPr>
          <w:rFonts w:ascii="Times New Roman" w:eastAsia="Times New Roman" w:hAnsi="Times New Roman" w:cs="Times New Roman"/>
          <w:b/>
          <w:bCs/>
          <w:kern w:val="0"/>
          <w:sz w:val="24"/>
          <w:szCs w:val="24"/>
          <w14:ligatures w14:val="none"/>
        </w:rPr>
        <w:t>PER-MEETING COMPENSATION</w:t>
      </w:r>
      <w:r w:rsidR="00CF583A">
        <w:rPr>
          <w:rFonts w:ascii="Times New Roman" w:eastAsia="Times New Roman" w:hAnsi="Times New Roman" w:cs="Times New Roman"/>
          <w:b/>
          <w:bCs/>
          <w:kern w:val="0"/>
          <w:sz w:val="24"/>
          <w:szCs w:val="24"/>
          <w14:ligatures w14:val="none"/>
        </w:rPr>
        <w:t xml:space="preserve"> FOR THE </w:t>
      </w:r>
      <w:r w:rsidR="00803021">
        <w:rPr>
          <w:rFonts w:ascii="Times New Roman" w:eastAsia="Times New Roman" w:hAnsi="Times New Roman" w:cs="Times New Roman"/>
          <w:b/>
          <w:bCs/>
          <w:kern w:val="0"/>
          <w:sz w:val="24"/>
          <w:szCs w:val="24"/>
          <w14:ligatures w14:val="none"/>
        </w:rPr>
        <w:t>PLANNING COMMISSION</w:t>
      </w:r>
      <w:r w:rsidR="00CF583A">
        <w:rPr>
          <w:rFonts w:ascii="Times New Roman" w:eastAsia="Times New Roman" w:hAnsi="Times New Roman" w:cs="Times New Roman"/>
          <w:b/>
          <w:bCs/>
          <w:kern w:val="0"/>
          <w:sz w:val="24"/>
          <w:szCs w:val="24"/>
          <w14:ligatures w14:val="none"/>
        </w:rPr>
        <w:t xml:space="preserve"> </w:t>
      </w:r>
    </w:p>
    <w:p w14:paraId="3E57DC13" w14:textId="15C82663" w:rsidR="00704741" w:rsidRPr="00DA0C64" w:rsidRDefault="00704741"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t>Per Meeting $</w:t>
      </w:r>
      <w:r w:rsidR="00CF583A">
        <w:rPr>
          <w:rFonts w:ascii="Times New Roman" w:eastAsia="Times New Roman" w:hAnsi="Times New Roman" w:cs="Times New Roman"/>
          <w:b/>
          <w:bCs/>
          <w:kern w:val="0"/>
          <w:sz w:val="24"/>
          <w:szCs w:val="24"/>
          <w14:ligatures w14:val="none"/>
        </w:rPr>
        <w:t>75</w:t>
      </w:r>
      <w:r>
        <w:rPr>
          <w:rFonts w:ascii="Times New Roman" w:eastAsia="Times New Roman" w:hAnsi="Times New Roman" w:cs="Times New Roman"/>
          <w:b/>
          <w:bCs/>
          <w:kern w:val="0"/>
          <w:sz w:val="24"/>
          <w:szCs w:val="24"/>
          <w14:ligatures w14:val="none"/>
        </w:rPr>
        <w:t xml:space="preserve">.00 and </w:t>
      </w:r>
      <w:bookmarkStart w:id="0" w:name="_Hlk201573072"/>
      <w:r>
        <w:rPr>
          <w:rFonts w:ascii="Times New Roman" w:eastAsia="Times New Roman" w:hAnsi="Times New Roman" w:cs="Times New Roman"/>
          <w:b/>
          <w:bCs/>
          <w:kern w:val="0"/>
          <w:sz w:val="24"/>
          <w:szCs w:val="24"/>
          <w14:ligatures w14:val="none"/>
        </w:rPr>
        <w:t>Committee Meeting $10.00</w:t>
      </w:r>
      <w:bookmarkEnd w:id="0"/>
    </w:p>
    <w:p w14:paraId="7CE014EC" w14:textId="5385068A" w:rsidR="00DA0C64" w:rsidRPr="00DA0C64" w:rsidRDefault="00CF583A" w:rsidP="00DA0C6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Bree Kraut – Chairperson: $75.00 per meeting</w:t>
      </w:r>
    </w:p>
    <w:p w14:paraId="3B8FAED3" w14:textId="02B40396" w:rsidR="00DA0C64" w:rsidRPr="00DA0C64" w:rsidRDefault="00CF583A" w:rsidP="00DA0C6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Alex Smith – Vice – Chairperson: $75.00 per meeting</w:t>
      </w:r>
    </w:p>
    <w:p w14:paraId="1232AFB1" w14:textId="14EF31C5" w:rsidR="00DA0C64" w:rsidRPr="00DA0C64" w:rsidRDefault="00CF583A" w:rsidP="00DA0C6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Christine Oliver: $75.00 per meeting </w:t>
      </w:r>
    </w:p>
    <w:p w14:paraId="3D8AE760" w14:textId="5EDB88EC" w:rsidR="00DA0C64" w:rsidRPr="00DA0C64" w:rsidRDefault="00CF583A" w:rsidP="00DA0C6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Savanna Gee – Secretary: $75.00 per meeting </w:t>
      </w:r>
    </w:p>
    <w:p w14:paraId="14DB320F" w14:textId="3FB97ECF" w:rsidR="00DA0C64" w:rsidRPr="00DA0C64" w:rsidRDefault="00CF583A" w:rsidP="00DA0C6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Tricia Wagner: $75.00 per meeting </w:t>
      </w:r>
    </w:p>
    <w:p w14:paraId="381C174E" w14:textId="3C1B6A13" w:rsidR="00DA0C64" w:rsidRDefault="00CF583A" w:rsidP="00DA0C6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Justin McInnes: $75.00 per meeting </w:t>
      </w:r>
    </w:p>
    <w:p w14:paraId="54F5CFFF" w14:textId="2B65348F" w:rsidR="00CF583A" w:rsidRPr="00DA0C64" w:rsidRDefault="00CF583A" w:rsidP="00DA0C6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Rob Coppersmith: $75.00 per meeting </w:t>
      </w:r>
    </w:p>
    <w:p w14:paraId="28B6EB78"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BE IT FURTHER RESOLVED that compensation shall be paid in accordance with the Village’s standard payroll practices and applicable IRS regulations.</w:t>
      </w:r>
    </w:p>
    <w:p w14:paraId="0C743629" w14:textId="7777777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BE IT FURTHER RESOLVED that all previous resolutions in conflict herewith are hereby repealed.</w:t>
      </w:r>
    </w:p>
    <w:p w14:paraId="642E3069" w14:textId="77777777" w:rsidR="00F9572C" w:rsidRDefault="00F9572C"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41C01E5" w14:textId="77777777" w:rsidR="00704741" w:rsidRPr="00DA0C64" w:rsidRDefault="00704741"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8C1B40A" w14:textId="77777777" w:rsidR="00F9572C"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Motion by: _______________________</w:t>
      </w:r>
    </w:p>
    <w:p w14:paraId="614E7505" w14:textId="5B04230E"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br/>
        <w:t>Seconded by: _____________________</w:t>
      </w:r>
    </w:p>
    <w:p w14:paraId="19EC2E84" w14:textId="4133A58B"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2F23F6D" w14:textId="7F795ECA"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Jeff Buerman President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565463C5" w14:textId="12A2E39C"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Justin Bierman, </w:t>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2D10F061" w14:textId="44DEF9E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Stacy Conquest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7F09DF5E" w14:textId="02E359D8"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Keri Hochertz</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2D18BCF0" w14:textId="2F00F9D0"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Nick Kane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665FD665" w14:textId="24CB29D8"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Rob </w:t>
      </w:r>
      <w:r w:rsidR="00F9572C">
        <w:rPr>
          <w:rFonts w:ascii="Times New Roman" w:eastAsia="Times New Roman" w:hAnsi="Times New Roman" w:cs="Times New Roman"/>
          <w:kern w:val="0"/>
          <w:sz w:val="24"/>
          <w:szCs w:val="24"/>
          <w14:ligatures w14:val="none"/>
        </w:rPr>
        <w:t xml:space="preserve">Coppersmith </w:t>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t>______</w:t>
      </w:r>
    </w:p>
    <w:p w14:paraId="156CC247" w14:textId="77468A36" w:rsidR="00F9572C" w:rsidRDefault="00F9572C"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Jo Self</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765DADD9" w14:textId="7777777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1B617E4" w14:textId="7777777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139C92C" w14:textId="7777777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4C12E6F" w14:textId="31BF4153"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Adopted this ___ day of ___________, 2025.</w:t>
      </w:r>
    </w:p>
    <w:p w14:paraId="3FFFBE4C" w14:textId="77777777" w:rsidR="00F9572C" w:rsidRPr="00DA0C64" w:rsidRDefault="00F9572C"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21F1FCE" w14:textId="77777777" w:rsidR="00DA0C64" w:rsidRPr="00DA0C64" w:rsidRDefault="006F3B84" w:rsidP="00DA0C6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9709CC1">
          <v:rect id="_x0000_i1025" style="width:0;height:1.5pt" o:hralign="center" o:hrstd="t" o:hr="t" fillcolor="#a0a0a0" stroked="f"/>
        </w:pict>
      </w:r>
    </w:p>
    <w:p w14:paraId="0F14069E" w14:textId="77777777" w:rsidR="00DA0C64" w:rsidRDefault="00DA0C64" w:rsidP="00DA0C64">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DA0C64">
        <w:rPr>
          <w:rFonts w:ascii="Times New Roman" w:eastAsia="Times New Roman" w:hAnsi="Times New Roman" w:cs="Times New Roman"/>
          <w:b/>
          <w:bCs/>
          <w:kern w:val="0"/>
          <w:sz w:val="24"/>
          <w:szCs w:val="24"/>
          <w14:ligatures w14:val="none"/>
        </w:rPr>
        <w:t>Jeff Buerman, Village President</w:t>
      </w:r>
    </w:p>
    <w:p w14:paraId="43F13A1F" w14:textId="77777777" w:rsidR="00F9572C" w:rsidRPr="00DA0C64" w:rsidRDefault="00F9572C"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E4E9AA4" w14:textId="77777777" w:rsidR="00DA0C64" w:rsidRPr="00DA0C64" w:rsidRDefault="006F3B84" w:rsidP="00DA0C6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03A4D9D">
          <v:rect id="_x0000_i1026" style="width:0;height:1.5pt" o:hralign="center" o:hrstd="t" o:hr="t" fillcolor="#a0a0a0" stroked="f"/>
        </w:pict>
      </w:r>
    </w:p>
    <w:p w14:paraId="788F44BD" w14:textId="68764749" w:rsidR="00DA0C64" w:rsidRPr="00DA0C64" w:rsidRDefault="006F3B8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Andrea McCall, </w:t>
      </w:r>
      <w:r w:rsidR="00DA0C64" w:rsidRPr="00DA0C64">
        <w:rPr>
          <w:rFonts w:ascii="Times New Roman" w:eastAsia="Times New Roman" w:hAnsi="Times New Roman" w:cs="Times New Roman"/>
          <w:b/>
          <w:bCs/>
          <w:kern w:val="0"/>
          <w:sz w:val="24"/>
          <w:szCs w:val="24"/>
          <w14:ligatures w14:val="none"/>
        </w:rPr>
        <w:t>Village Clerk</w:t>
      </w:r>
    </w:p>
    <w:p w14:paraId="38533746" w14:textId="77777777" w:rsidR="003F588B" w:rsidRDefault="003F588B"/>
    <w:sectPr w:rsidR="003F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multilevel"/>
    <w:tmpl w:val="849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02C1"/>
    <w:multiLevelType w:val="multilevel"/>
    <w:tmpl w:val="8ED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418881">
    <w:abstractNumId w:val="1"/>
  </w:num>
  <w:num w:numId="2" w16cid:durableId="118463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64"/>
    <w:rsid w:val="003F588B"/>
    <w:rsid w:val="006F3B84"/>
    <w:rsid w:val="00704741"/>
    <w:rsid w:val="00803021"/>
    <w:rsid w:val="009D0862"/>
    <w:rsid w:val="00A735A5"/>
    <w:rsid w:val="00CA6CFD"/>
    <w:rsid w:val="00CF583A"/>
    <w:rsid w:val="00DA0C64"/>
    <w:rsid w:val="00F9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41B4A2"/>
  <w15:chartTrackingRefBased/>
  <w15:docId w15:val="{39BA9557-6D3D-4F9C-843B-7785FFF9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1478</Characters>
  <Application>Microsoft Office Word</Application>
  <DocSecurity>4</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Buerman</dc:creator>
  <cp:keywords/>
  <dc:description/>
  <cp:lastModifiedBy>Clerk</cp:lastModifiedBy>
  <cp:revision>2</cp:revision>
  <cp:lastPrinted>2025-06-23T15:49:00Z</cp:lastPrinted>
  <dcterms:created xsi:type="dcterms:W3CDTF">2025-06-23T20:35:00Z</dcterms:created>
  <dcterms:modified xsi:type="dcterms:W3CDTF">2025-06-23T20:35:00Z</dcterms:modified>
</cp:coreProperties>
</file>