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ED747" w14:textId="77777777" w:rsidR="00D50464" w:rsidRDefault="00D50464" w:rsidP="00D50464">
      <w:pPr>
        <w:pStyle w:val="NormalWeb"/>
        <w:rPr>
          <w:rStyle w:val="Strong"/>
        </w:rPr>
      </w:pPr>
    </w:p>
    <w:p w14:paraId="6EF84939" w14:textId="77777777" w:rsidR="00D50464" w:rsidRDefault="00D50464" w:rsidP="00D50464">
      <w:pPr>
        <w:pStyle w:val="NormalWeb"/>
        <w:rPr>
          <w:rStyle w:val="Strong"/>
        </w:rPr>
      </w:pPr>
    </w:p>
    <w:p w14:paraId="7B8EF171" w14:textId="46E58A52" w:rsidR="00D50464" w:rsidRDefault="00D50464" w:rsidP="00D50464">
      <w:pPr>
        <w:pStyle w:val="NormalWeb"/>
      </w:pPr>
      <w:r w:rsidRPr="00D50464">
        <w:rPr>
          <w:rStyle w:val="Strong"/>
          <w:sz w:val="36"/>
          <w:szCs w:val="36"/>
        </w:rPr>
        <w:t>PUBLIC NOTICE</w:t>
      </w:r>
      <w:r w:rsidRPr="00D50464">
        <w:rPr>
          <w:sz w:val="36"/>
          <w:szCs w:val="36"/>
        </w:rPr>
        <w:br/>
      </w:r>
      <w:r w:rsidRPr="00D50464">
        <w:rPr>
          <w:rStyle w:val="Strong"/>
          <w:sz w:val="32"/>
          <w:szCs w:val="32"/>
        </w:rPr>
        <w:t>Village of Pinckney – Marihuana Retailer License Availability</w:t>
      </w:r>
    </w:p>
    <w:p w14:paraId="35D17656" w14:textId="444C4424" w:rsidR="00D50464" w:rsidRDefault="00D50464" w:rsidP="00D50464">
      <w:pPr>
        <w:pStyle w:val="NormalWeb"/>
      </w:pPr>
      <w:r>
        <w:t xml:space="preserve">Notice is hereby given that the </w:t>
      </w:r>
      <w:r>
        <w:rPr>
          <w:rStyle w:val="Strong"/>
        </w:rPr>
        <w:t>Village of Pinckney</w:t>
      </w:r>
      <w:r>
        <w:t xml:space="preserve"> will open an application window for </w:t>
      </w:r>
      <w:r>
        <w:rPr>
          <w:rStyle w:val="Strong"/>
        </w:rPr>
        <w:t>one (1) available Marihuana Retailer License</w:t>
      </w:r>
      <w:r>
        <w:t xml:space="preserve"> beginning </w:t>
      </w:r>
      <w:r>
        <w:rPr>
          <w:rStyle w:val="Strong"/>
        </w:rPr>
        <w:t>Tuesday</w:t>
      </w:r>
      <w:r>
        <w:rPr>
          <w:rStyle w:val="Strong"/>
        </w:rPr>
        <w:t>, November 18, 2025</w:t>
      </w:r>
      <w:r>
        <w:t>.</w:t>
      </w:r>
    </w:p>
    <w:p w14:paraId="3FB58581" w14:textId="4700B623" w:rsidR="00D50464" w:rsidRDefault="00D50464" w:rsidP="00D50464">
      <w:pPr>
        <w:pStyle w:val="NormalWeb"/>
      </w:pPr>
      <w:r>
        <w:t xml:space="preserve">Applications will be accepted from </w:t>
      </w:r>
      <w:r>
        <w:rPr>
          <w:rStyle w:val="Strong"/>
        </w:rPr>
        <w:t>November 18, 2025, through December 18, 2025, at 4:00 p.m.</w:t>
      </w:r>
      <w:r>
        <w:t xml:space="preserve"> All completed applications and required materials must be submitted to the </w:t>
      </w:r>
      <w:r>
        <w:rPr>
          <w:rStyle w:val="Strong"/>
        </w:rPr>
        <w:t xml:space="preserve">Village </w:t>
      </w:r>
      <w:r>
        <w:rPr>
          <w:rStyle w:val="Strong"/>
        </w:rPr>
        <w:t>of Pinckney, Village Clerk</w:t>
      </w:r>
      <w:r>
        <w:t xml:space="preserve">, located at </w:t>
      </w:r>
      <w:r>
        <w:t>220 S Howel St, Pinckney MI 48169</w:t>
      </w:r>
      <w:r>
        <w:t>, no later than the closing date and time.</w:t>
      </w:r>
    </w:p>
    <w:p w14:paraId="31CF6B8C" w14:textId="2DE9C7CF" w:rsidR="00D50464" w:rsidRDefault="00D50464" w:rsidP="00D50464">
      <w:pPr>
        <w:pStyle w:val="NormalWeb"/>
      </w:pPr>
      <w:r>
        <w:t xml:space="preserve">Application materials and additional information regarding the Village’s Marihuana Licensing process are available on the Village website at </w:t>
      </w:r>
      <w:hyperlink r:id="rId4" w:history="1">
        <w:r>
          <w:rPr>
            <w:rStyle w:val="Hyperlink"/>
          </w:rPr>
          <w:t>...apply for a marihuana business license in the village - Village of Pinckney</w:t>
        </w:r>
      </w:hyperlink>
      <w:r>
        <w:t xml:space="preserve"> </w:t>
      </w:r>
      <w:r>
        <w:t>or at the Village Office during normal business hours.</w:t>
      </w:r>
    </w:p>
    <w:p w14:paraId="7D5DB0D9" w14:textId="77777777" w:rsidR="00D50464" w:rsidRDefault="00D50464" w:rsidP="00D50464">
      <w:pPr>
        <w:pStyle w:val="NormalWeb"/>
      </w:pPr>
      <w:r>
        <w:t>Late or incomplete applications will not be accepted.</w:t>
      </w:r>
    </w:p>
    <w:p w14:paraId="0E56709E" w14:textId="77777777" w:rsidR="00D50464" w:rsidRDefault="00D50464" w:rsidP="00D50464">
      <w:pPr>
        <w:pStyle w:val="NormalWeb"/>
        <w:rPr>
          <w:rStyle w:val="Strong"/>
        </w:rPr>
      </w:pPr>
      <w:r>
        <w:rPr>
          <w:rStyle w:val="Strong"/>
        </w:rPr>
        <w:t>Village of Pinckney</w:t>
      </w:r>
    </w:p>
    <w:p w14:paraId="6613C790" w14:textId="77777777" w:rsidR="00D50464" w:rsidRDefault="00D50464" w:rsidP="00D50464">
      <w:pPr>
        <w:pStyle w:val="NormalWeb"/>
      </w:pPr>
    </w:p>
    <w:p w14:paraId="2B7AF9CF" w14:textId="77777777" w:rsidR="00BE1C97" w:rsidRDefault="00BE1C97"/>
    <w:sectPr w:rsidR="00BE1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64"/>
    <w:rsid w:val="009D0862"/>
    <w:rsid w:val="00BE1C97"/>
    <w:rsid w:val="00CA6CFD"/>
    <w:rsid w:val="00D5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43DEA"/>
  <w15:chartTrackingRefBased/>
  <w15:docId w15:val="{89F5DBB7-A9C8-4BF0-A9B3-28E4D0EA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5046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504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9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llageofpinckney.org/apply-for-a-marijuana-business-license-in-the-villa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Buerman</dc:creator>
  <cp:keywords/>
  <dc:description/>
  <cp:lastModifiedBy>Jeffrey Buerman</cp:lastModifiedBy>
  <cp:revision>1</cp:revision>
  <dcterms:created xsi:type="dcterms:W3CDTF">2025-11-06T13:45:00Z</dcterms:created>
  <dcterms:modified xsi:type="dcterms:W3CDTF">2025-11-06T13:51:00Z</dcterms:modified>
</cp:coreProperties>
</file>